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4B7D86">
        <w:rPr>
          <w:noProof/>
        </w:rPr>
        <w:drawing>
          <wp:anchor distT="0" distB="0" distL="114300" distR="114300" simplePos="0" relativeHeight="251662336" behindDoc="1" locked="0" layoutInCell="1" allowOverlap="1" wp14:anchorId="67209AA0" wp14:editId="68D8DCA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C97A1F" w:rsidP="00B83AD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703658" w:rsidRDefault="00703658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C6DF1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0D5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  <w:r w:rsidR="00BF10D5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341920"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4B7D86">
        <w:rPr>
          <w:rFonts w:ascii="標楷體" w:eastAsia="標楷體" w:hAnsi="標楷體" w:cs="Times New Roman"/>
          <w:color w:val="000000"/>
          <w:szCs w:val="24"/>
        </w:rPr>
        <w:t>10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4B7D86">
        <w:rPr>
          <w:rFonts w:ascii="標楷體" w:eastAsia="標楷體" w:hAnsi="標楷體" w:cs="Times New Roman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  <w:bookmarkStart w:id="0" w:name="_GoBack"/>
      <w:bookmarkEnd w:id="0"/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BF10D5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341920">
        <w:rPr>
          <w:rFonts w:ascii="標楷體" w:eastAsia="標楷體" w:hAnsi="標楷體" w:cs="Times New Roman"/>
          <w:color w:val="000000"/>
          <w:szCs w:val="24"/>
        </w:rPr>
        <w:t>70</w:t>
      </w:r>
      <w:r w:rsidR="004B7D86">
        <w:rPr>
          <w:rFonts w:ascii="標楷體" w:eastAsia="標楷體" w:hAnsi="標楷體" w:cs="Times New Roman"/>
          <w:color w:val="000000"/>
          <w:szCs w:val="24"/>
        </w:rPr>
        <w:t>314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B83ADC" w:rsidRDefault="00A54986" w:rsidP="00B83ADC">
      <w:pPr>
        <w:adjustRightInd w:val="0"/>
        <w:snapToGrid w:val="0"/>
        <w:spacing w:line="5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4B7D8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預告訂定「</w:t>
      </w:r>
      <w:proofErr w:type="gramStart"/>
      <w:r w:rsidR="004B7D8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液蛋製品</w:t>
      </w:r>
      <w:proofErr w:type="gramEnd"/>
      <w:r w:rsidR="004B7D8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製造業者良好衛生</w:t>
      </w:r>
      <w:r w:rsidR="00B83AD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作業指</w:t>
      </w:r>
    </w:p>
    <w:p w:rsidR="00B83ADC" w:rsidRDefault="00B83ADC" w:rsidP="00B83ADC">
      <w:pPr>
        <w:adjustRightInd w:val="0"/>
        <w:snapToGrid w:val="0"/>
        <w:spacing w:line="5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引」草案，請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逕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至該署網站</w:t>
      </w:r>
      <w:r w:rsidRPr="00B83ADC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(</w:t>
      </w:r>
      <w:hyperlink r:id="rId10" w:history="1">
        <w:r w:rsidRPr="00B83ADC">
          <w:rPr>
            <w:rStyle w:val="a7"/>
            <w:rFonts w:ascii="標楷體" w:eastAsia="標楷體" w:hAnsi="標楷體" w:cs="Times New Roman"/>
            <w:color w:val="auto"/>
            <w:spacing w:val="-20"/>
            <w:w w:val="90"/>
            <w:sz w:val="32"/>
            <w:szCs w:val="32"/>
            <w:u w:val="none"/>
          </w:rPr>
          <w:t>http://www.fda.gov.tw</w:t>
        </w:r>
      </w:hyperlink>
      <w:r w:rsidRPr="00B83ADC">
        <w:rPr>
          <w:rFonts w:ascii="標楷體" w:eastAsia="標楷體" w:hAnsi="標楷體" w:cs="Times New Roman" w:hint="eastAsia"/>
          <w:spacing w:val="-20"/>
          <w:w w:val="90"/>
          <w:sz w:val="32"/>
          <w:szCs w:val="32"/>
        </w:rPr>
        <w:t>)</w:t>
      </w:r>
    </w:p>
    <w:p w:rsidR="00B83ADC" w:rsidRDefault="00B83ADC" w:rsidP="00B83ADC">
      <w:pPr>
        <w:adjustRightInd w:val="0"/>
        <w:snapToGrid w:val="0"/>
        <w:spacing w:line="5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「公告資訊」下之「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本署公告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」網頁查詢，該</w:t>
      </w:r>
    </w:p>
    <w:p w:rsidR="007C018D" w:rsidRPr="006C5872" w:rsidRDefault="00B83ADC" w:rsidP="00B83ADC">
      <w:pPr>
        <w:adjustRightInd w:val="0"/>
        <w:snapToGrid w:val="0"/>
        <w:spacing w:line="5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草案意見評論期至</w:t>
      </w:r>
      <w:r w:rsidRPr="00B83ADC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107年11月30日，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請查照。</w:t>
      </w:r>
    </w:p>
    <w:p w:rsidR="008D6FF3" w:rsidRDefault="00847689" w:rsidP="00B83ADC">
      <w:pPr>
        <w:snapToGrid w:val="0"/>
        <w:spacing w:line="5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明：依據</w:t>
      </w:r>
      <w:r w:rsidR="00B83AD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衛生福利部食品藥物管理署</w:t>
      </w:r>
      <w:r w:rsidR="00B83ADC">
        <w:rPr>
          <w:rFonts w:ascii="標楷體" w:eastAsia="標楷體" w:hAnsi="標楷體" w:cs="Times New Roman"/>
          <w:color w:val="000000" w:themeColor="text1"/>
          <w:sz w:val="32"/>
          <w:szCs w:val="32"/>
        </w:rPr>
        <w:t>FDA</w:t>
      </w:r>
      <w:proofErr w:type="gramStart"/>
      <w:r w:rsidR="00B83AD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</w:t>
      </w:r>
      <w:r w:rsidR="00341920" w:rsidRPr="008D6F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</w:t>
      </w:r>
      <w:r w:rsidR="007C6DF1" w:rsidRPr="008D6F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proofErr w:type="gramEnd"/>
      <w:r w:rsidR="008D6FF3" w:rsidRPr="008D6F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0050BA" w:rsidRPr="000050BA" w:rsidRDefault="008D6FF3" w:rsidP="00B83ADC">
      <w:pPr>
        <w:snapToGrid w:val="0"/>
        <w:spacing w:line="5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021580" w:rsidRPr="008D6F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341920" w:rsidRPr="008D6F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7</w:t>
      </w:r>
      <w:r w:rsidR="00B83AD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1302866</w:t>
      </w:r>
      <w:r w:rsidR="00847689" w:rsidRPr="00AA2980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號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函辦理。</w:t>
      </w:r>
      <w:r w:rsidR="000050BA"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  <w:t xml:space="preserve">        </w:t>
      </w:r>
    </w:p>
    <w:p w:rsidR="00B73B27" w:rsidRDefault="00847689" w:rsidP="00B83ADC">
      <w:pPr>
        <w:snapToGrid w:val="0"/>
        <w:spacing w:line="560" w:lineRule="exact"/>
        <w:ind w:left="2400" w:rightChars="135" w:right="324" w:hangingChars="750" w:hanging="24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9550E8" w:rsidRDefault="009550E8" w:rsidP="0042757E">
      <w:pPr>
        <w:widowControl/>
        <w:snapToGrid w:val="0"/>
        <w:spacing w:line="240" w:lineRule="atLeast"/>
        <w:rPr>
          <w:noProof/>
        </w:rPr>
      </w:pPr>
    </w:p>
    <w:p w:rsidR="00F75174" w:rsidRPr="0042757E" w:rsidRDefault="009550E8" w:rsidP="0042757E">
      <w:pPr>
        <w:widowControl/>
        <w:snapToGrid w:val="0"/>
        <w:spacing w:line="240" w:lineRule="atLeas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E08F31" wp14:editId="07E24A1C">
            <wp:simplePos x="0" y="0"/>
            <wp:positionH relativeFrom="column">
              <wp:posOffset>733425</wp:posOffset>
            </wp:positionH>
            <wp:positionV relativeFrom="paragraph">
              <wp:posOffset>1045845</wp:posOffset>
            </wp:positionV>
            <wp:extent cx="39719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548" y="21150"/>
                <wp:lineTo x="21548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980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</w:t>
      </w:r>
      <w:r w:rsidR="0045274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sectPr w:rsidR="00F75174" w:rsidRPr="0042757E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A1F" w:rsidRDefault="00C97A1F" w:rsidP="00D26A27">
      <w:r>
        <w:separator/>
      </w:r>
    </w:p>
  </w:endnote>
  <w:endnote w:type="continuationSeparator" w:id="0">
    <w:p w:rsidR="00C97A1F" w:rsidRDefault="00C97A1F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A1F" w:rsidRDefault="00C97A1F" w:rsidP="00D26A27">
      <w:r>
        <w:separator/>
      </w:r>
    </w:p>
  </w:footnote>
  <w:footnote w:type="continuationSeparator" w:id="0">
    <w:p w:rsidR="00C97A1F" w:rsidRDefault="00C97A1F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050BA"/>
    <w:rsid w:val="00011717"/>
    <w:rsid w:val="00021580"/>
    <w:rsid w:val="00025B0E"/>
    <w:rsid w:val="000329CF"/>
    <w:rsid w:val="00040D3B"/>
    <w:rsid w:val="000536CD"/>
    <w:rsid w:val="0005405E"/>
    <w:rsid w:val="00061CE9"/>
    <w:rsid w:val="000642BF"/>
    <w:rsid w:val="00072ED5"/>
    <w:rsid w:val="00074375"/>
    <w:rsid w:val="0008360C"/>
    <w:rsid w:val="000905B3"/>
    <w:rsid w:val="000D42B3"/>
    <w:rsid w:val="000D6218"/>
    <w:rsid w:val="000E7126"/>
    <w:rsid w:val="00137996"/>
    <w:rsid w:val="001527C0"/>
    <w:rsid w:val="0015338A"/>
    <w:rsid w:val="00166F98"/>
    <w:rsid w:val="001868B3"/>
    <w:rsid w:val="00192F34"/>
    <w:rsid w:val="001C5C5C"/>
    <w:rsid w:val="001F591F"/>
    <w:rsid w:val="00211EC3"/>
    <w:rsid w:val="00256DAB"/>
    <w:rsid w:val="00266220"/>
    <w:rsid w:val="00273C67"/>
    <w:rsid w:val="00295B19"/>
    <w:rsid w:val="002971F5"/>
    <w:rsid w:val="002B09F4"/>
    <w:rsid w:val="002B2430"/>
    <w:rsid w:val="002B3815"/>
    <w:rsid w:val="002B63E5"/>
    <w:rsid w:val="002F41E8"/>
    <w:rsid w:val="003168FA"/>
    <w:rsid w:val="003338E6"/>
    <w:rsid w:val="00333FBA"/>
    <w:rsid w:val="003402A6"/>
    <w:rsid w:val="00341920"/>
    <w:rsid w:val="0036105A"/>
    <w:rsid w:val="00361D6B"/>
    <w:rsid w:val="0036575C"/>
    <w:rsid w:val="00380B80"/>
    <w:rsid w:val="0038245A"/>
    <w:rsid w:val="00395A84"/>
    <w:rsid w:val="003B04BF"/>
    <w:rsid w:val="003B210E"/>
    <w:rsid w:val="003E3AF0"/>
    <w:rsid w:val="003F352B"/>
    <w:rsid w:val="0042757E"/>
    <w:rsid w:val="00452746"/>
    <w:rsid w:val="00454900"/>
    <w:rsid w:val="00476FAE"/>
    <w:rsid w:val="00490C30"/>
    <w:rsid w:val="004A366C"/>
    <w:rsid w:val="004B7D86"/>
    <w:rsid w:val="005226F4"/>
    <w:rsid w:val="00562999"/>
    <w:rsid w:val="00581F3F"/>
    <w:rsid w:val="005B36D0"/>
    <w:rsid w:val="005B421C"/>
    <w:rsid w:val="005B69D0"/>
    <w:rsid w:val="005D4BF9"/>
    <w:rsid w:val="005D7807"/>
    <w:rsid w:val="005F641F"/>
    <w:rsid w:val="006051F0"/>
    <w:rsid w:val="00615C7F"/>
    <w:rsid w:val="00641031"/>
    <w:rsid w:val="00695DF7"/>
    <w:rsid w:val="00695F7C"/>
    <w:rsid w:val="006C5872"/>
    <w:rsid w:val="006C64E6"/>
    <w:rsid w:val="006C6FC0"/>
    <w:rsid w:val="006D35B0"/>
    <w:rsid w:val="0070116F"/>
    <w:rsid w:val="00703658"/>
    <w:rsid w:val="00716369"/>
    <w:rsid w:val="00741A5F"/>
    <w:rsid w:val="0074259E"/>
    <w:rsid w:val="0074388C"/>
    <w:rsid w:val="00744FEB"/>
    <w:rsid w:val="00787340"/>
    <w:rsid w:val="007915C5"/>
    <w:rsid w:val="00794A24"/>
    <w:rsid w:val="00796C44"/>
    <w:rsid w:val="007B360C"/>
    <w:rsid w:val="007B6224"/>
    <w:rsid w:val="007C018D"/>
    <w:rsid w:val="007C4D21"/>
    <w:rsid w:val="007C6DF1"/>
    <w:rsid w:val="007D76C5"/>
    <w:rsid w:val="007E7FBF"/>
    <w:rsid w:val="007F1796"/>
    <w:rsid w:val="007F4D9F"/>
    <w:rsid w:val="00801915"/>
    <w:rsid w:val="00806FBF"/>
    <w:rsid w:val="00812EFE"/>
    <w:rsid w:val="008421F3"/>
    <w:rsid w:val="00847689"/>
    <w:rsid w:val="00874977"/>
    <w:rsid w:val="00883A7C"/>
    <w:rsid w:val="00885000"/>
    <w:rsid w:val="00897E01"/>
    <w:rsid w:val="008A4B8A"/>
    <w:rsid w:val="008D0564"/>
    <w:rsid w:val="008D6FF3"/>
    <w:rsid w:val="008D7EB5"/>
    <w:rsid w:val="008E7BAD"/>
    <w:rsid w:val="00900046"/>
    <w:rsid w:val="0090384E"/>
    <w:rsid w:val="009075AA"/>
    <w:rsid w:val="009153C8"/>
    <w:rsid w:val="009541D3"/>
    <w:rsid w:val="009550E8"/>
    <w:rsid w:val="00956107"/>
    <w:rsid w:val="00970F3C"/>
    <w:rsid w:val="009B2304"/>
    <w:rsid w:val="009B2612"/>
    <w:rsid w:val="009B5D0D"/>
    <w:rsid w:val="009E182B"/>
    <w:rsid w:val="009E7002"/>
    <w:rsid w:val="00A44162"/>
    <w:rsid w:val="00A54986"/>
    <w:rsid w:val="00A56013"/>
    <w:rsid w:val="00A645BD"/>
    <w:rsid w:val="00A7442B"/>
    <w:rsid w:val="00A801C9"/>
    <w:rsid w:val="00A82D92"/>
    <w:rsid w:val="00AA2980"/>
    <w:rsid w:val="00AC7CF9"/>
    <w:rsid w:val="00AD2C86"/>
    <w:rsid w:val="00B02392"/>
    <w:rsid w:val="00B0422D"/>
    <w:rsid w:val="00B24352"/>
    <w:rsid w:val="00B53C56"/>
    <w:rsid w:val="00B671F8"/>
    <w:rsid w:val="00B73B27"/>
    <w:rsid w:val="00B7587B"/>
    <w:rsid w:val="00B8240D"/>
    <w:rsid w:val="00B83ADC"/>
    <w:rsid w:val="00B92179"/>
    <w:rsid w:val="00B925AE"/>
    <w:rsid w:val="00BA578B"/>
    <w:rsid w:val="00BA6C4D"/>
    <w:rsid w:val="00BB3BD2"/>
    <w:rsid w:val="00BF10D5"/>
    <w:rsid w:val="00BF68C8"/>
    <w:rsid w:val="00BF6E08"/>
    <w:rsid w:val="00C03671"/>
    <w:rsid w:val="00C0507A"/>
    <w:rsid w:val="00C15B81"/>
    <w:rsid w:val="00C341BB"/>
    <w:rsid w:val="00C418E6"/>
    <w:rsid w:val="00C8727A"/>
    <w:rsid w:val="00C943F6"/>
    <w:rsid w:val="00C97A1F"/>
    <w:rsid w:val="00CA0D46"/>
    <w:rsid w:val="00CB667D"/>
    <w:rsid w:val="00CE0A6A"/>
    <w:rsid w:val="00CE2CED"/>
    <w:rsid w:val="00D07C32"/>
    <w:rsid w:val="00D11A39"/>
    <w:rsid w:val="00D22B50"/>
    <w:rsid w:val="00D2611E"/>
    <w:rsid w:val="00D262D2"/>
    <w:rsid w:val="00D26A27"/>
    <w:rsid w:val="00D270B7"/>
    <w:rsid w:val="00D34612"/>
    <w:rsid w:val="00D37643"/>
    <w:rsid w:val="00D5060B"/>
    <w:rsid w:val="00D610E9"/>
    <w:rsid w:val="00D62669"/>
    <w:rsid w:val="00D738DC"/>
    <w:rsid w:val="00D7768C"/>
    <w:rsid w:val="00DA785C"/>
    <w:rsid w:val="00DE2BAD"/>
    <w:rsid w:val="00DE46A7"/>
    <w:rsid w:val="00E02163"/>
    <w:rsid w:val="00E13E96"/>
    <w:rsid w:val="00E17493"/>
    <w:rsid w:val="00E26303"/>
    <w:rsid w:val="00E53569"/>
    <w:rsid w:val="00E80FFB"/>
    <w:rsid w:val="00E86DBB"/>
    <w:rsid w:val="00E965D0"/>
    <w:rsid w:val="00E972CE"/>
    <w:rsid w:val="00EB0457"/>
    <w:rsid w:val="00EC30F5"/>
    <w:rsid w:val="00EC719E"/>
    <w:rsid w:val="00ED4605"/>
    <w:rsid w:val="00ED717D"/>
    <w:rsid w:val="00EF360A"/>
    <w:rsid w:val="00F24D66"/>
    <w:rsid w:val="00F50C08"/>
    <w:rsid w:val="00F608A5"/>
    <w:rsid w:val="00F74267"/>
    <w:rsid w:val="00F75174"/>
    <w:rsid w:val="00F848F1"/>
    <w:rsid w:val="00F866AC"/>
    <w:rsid w:val="00F96D47"/>
    <w:rsid w:val="00FC6993"/>
    <w:rsid w:val="00FD56F9"/>
    <w:rsid w:val="00FF6E1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9FEDC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fda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8DED7-E8BE-4617-A78D-E5A19844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116</cp:revision>
  <cp:lastPrinted>2018-03-08T02:49:00Z</cp:lastPrinted>
  <dcterms:created xsi:type="dcterms:W3CDTF">2017-03-20T06:40:00Z</dcterms:created>
  <dcterms:modified xsi:type="dcterms:W3CDTF">2018-10-05T01:52:00Z</dcterms:modified>
</cp:coreProperties>
</file>