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20" w:rsidRDefault="00394F20" w:rsidP="00394F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9F7C58" wp14:editId="2371FE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94F20" w:rsidRDefault="00394F20" w:rsidP="00394F20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94F20" w:rsidRDefault="00394F20" w:rsidP="00394F20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394F20" w:rsidRDefault="00394F20" w:rsidP="00394F2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94F20" w:rsidRDefault="00DB4699" w:rsidP="00394F2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94F20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394F20">
        <w:rPr>
          <w:rFonts w:ascii="標楷體" w:eastAsia="標楷體" w:hAnsi="標楷體" w:cs="Times New Roman" w:hint="eastAsia"/>
        </w:rPr>
        <w:t xml:space="preserve">     www.taoyuanproduct.org</w:t>
      </w:r>
    </w:p>
    <w:p w:rsidR="00394F20" w:rsidRDefault="00394F20" w:rsidP="00394F20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94F20" w:rsidRDefault="00394F20" w:rsidP="00394F2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394F20" w:rsidRDefault="00394F20" w:rsidP="00394F20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394F20" w:rsidRDefault="00394F20" w:rsidP="00394F20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發文日期：中華民國109年7月</w:t>
      </w:r>
      <w:r w:rsidR="000B6C97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394F20" w:rsidRDefault="00394F20" w:rsidP="00394F2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0B6C97">
        <w:rPr>
          <w:rFonts w:ascii="標楷體" w:eastAsia="標楷體" w:hAnsi="標楷體" w:cs="Times New Roman" w:hint="eastAsia"/>
          <w:color w:val="000000"/>
          <w:szCs w:val="24"/>
        </w:rPr>
        <w:t>192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94F20" w:rsidRDefault="00394F20" w:rsidP="00394F2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件：如文</w:t>
      </w:r>
    </w:p>
    <w:p w:rsidR="00394F20" w:rsidRDefault="00394F20" w:rsidP="00394F20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EF0A71" w:rsidRPr="00087564" w:rsidRDefault="00EF0A71" w:rsidP="00E55BC3">
      <w:pPr>
        <w:adjustRightInd w:val="0"/>
        <w:snapToGrid w:val="0"/>
        <w:spacing w:beforeLines="50" w:before="180" w:line="60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主  旨:</w:t>
      </w:r>
      <w:proofErr w:type="gramStart"/>
      <w:r w:rsidRPr="0008756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109</w:t>
      </w:r>
      <w:proofErr w:type="gramEnd"/>
      <w:r w:rsidRPr="0008756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年度第1次醫療器材法規及管理溝通</w:t>
      </w:r>
      <w:r w:rsidR="00DD04EB" w:rsidRPr="0008756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開會通知單</w:t>
      </w:r>
    </w:p>
    <w:p w:rsidR="00E55BC3" w:rsidRDefault="00394F20" w:rsidP="00E55BC3">
      <w:pPr>
        <w:spacing w:beforeLines="50" w:before="180"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說  明：</w:t>
      </w:r>
    </w:p>
    <w:p w:rsidR="00E55BC3" w:rsidRPr="008B63F4" w:rsidRDefault="00E55BC3" w:rsidP="008B63F4">
      <w:pPr>
        <w:spacing w:line="400" w:lineRule="exact"/>
        <w:ind w:left="480" w:firstLine="4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8B63F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proofErr w:type="gramStart"/>
      <w:r w:rsidRPr="008B63F4">
        <w:rPr>
          <w:rFonts w:ascii="標楷體" w:eastAsia="標楷體" w:hAnsi="標楷體" w:cs="Arial Unicode MS" w:hint="eastAsia"/>
          <w:sz w:val="32"/>
          <w:szCs w:val="32"/>
          <w:lang w:val="zh-TW"/>
        </w:rPr>
        <w:t>ㄧ</w:t>
      </w:r>
      <w:proofErr w:type="gramEnd"/>
      <w:r w:rsidRPr="008B63F4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="00375FBC" w:rsidRPr="008B63F4">
        <w:rPr>
          <w:rFonts w:ascii="標楷體" w:eastAsia="標楷體" w:hAnsi="標楷體" w:cs="Arial Unicode MS" w:hint="eastAsia"/>
          <w:sz w:val="32"/>
          <w:szCs w:val="32"/>
          <w:lang w:val="zh-TW"/>
        </w:rPr>
        <w:t>依據衛生福利部食品藥物管理署</w:t>
      </w:r>
      <w:r w:rsidR="008B63F4">
        <w:rPr>
          <w:rFonts w:ascii="標楷體" w:eastAsia="標楷體" w:hAnsi="標楷體" w:cs="Arial Unicode MS"/>
          <w:sz w:val="32"/>
          <w:szCs w:val="32"/>
          <w:lang w:val="zh-TW"/>
        </w:rPr>
        <w:t>109</w:t>
      </w:r>
      <w:r w:rsidR="00375FBC" w:rsidRPr="008B63F4">
        <w:rPr>
          <w:rFonts w:ascii="標楷體" w:eastAsia="標楷體" w:hAnsi="標楷體" w:cs="Arial Unicode MS" w:hint="eastAsia"/>
          <w:sz w:val="32"/>
          <w:szCs w:val="32"/>
          <w:lang w:val="zh-TW"/>
        </w:rPr>
        <w:t>年7月8</w:t>
      </w:r>
    </w:p>
    <w:p w:rsidR="00375FBC" w:rsidRPr="008B63F4" w:rsidRDefault="00E55BC3" w:rsidP="008B63F4">
      <w:pPr>
        <w:spacing w:line="400" w:lineRule="exact"/>
        <w:ind w:left="482" w:firstLine="482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B63F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r w:rsidR="00375FBC" w:rsidRPr="008B63F4">
        <w:rPr>
          <w:rFonts w:ascii="標楷體" w:eastAsia="標楷體" w:hAnsi="標楷體" w:cs="Arial Unicode MS" w:hint="eastAsia"/>
          <w:sz w:val="32"/>
          <w:szCs w:val="32"/>
          <w:lang w:val="zh-TW"/>
        </w:rPr>
        <w:t>日FDA器材第</w:t>
      </w:r>
      <w:r w:rsidR="00375FBC" w:rsidRPr="008B63F4">
        <w:rPr>
          <w:rFonts w:ascii="標楷體" w:eastAsia="標楷體" w:hAnsi="標楷體" w:cs="Arial Unicode MS"/>
          <w:sz w:val="32"/>
          <w:szCs w:val="32"/>
          <w:lang w:val="zh-TW"/>
        </w:rPr>
        <w:t>1</w:t>
      </w:r>
      <w:r w:rsidR="00375FBC" w:rsidRPr="008B63F4">
        <w:rPr>
          <w:rFonts w:ascii="標楷體" w:eastAsia="標楷體" w:hAnsi="標楷體" w:cs="Arial Unicode MS" w:hint="eastAsia"/>
          <w:sz w:val="32"/>
          <w:szCs w:val="32"/>
          <w:lang w:val="zh-TW"/>
        </w:rPr>
        <w:t>091605615號函辦理</w:t>
      </w:r>
      <w:r w:rsidR="00375FBC" w:rsidRPr="008B63F4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E55BC3" w:rsidRPr="008B63F4" w:rsidRDefault="00E55BC3" w:rsidP="008B63F4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8B63F4">
        <w:rPr>
          <w:rFonts w:ascii="標楷體" w:eastAsia="標楷體" w:hAnsi="標楷體" w:cs="Arial Unicode MS"/>
          <w:sz w:val="28"/>
          <w:szCs w:val="28"/>
          <w:lang w:val="zh-TW"/>
        </w:rPr>
        <w:tab/>
      </w:r>
      <w:r w:rsidRPr="008B63F4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Pr="008B63F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開會時間:109年7月28日(星期二)下午1時30分</w:t>
      </w:r>
    </w:p>
    <w:p w:rsidR="00E55BC3" w:rsidRPr="008B63F4" w:rsidRDefault="00E55BC3" w:rsidP="008B63F4">
      <w:pPr>
        <w:suppressAutoHyphens/>
        <w:spacing w:line="400" w:lineRule="exact"/>
        <w:ind w:left="1280" w:hangingChars="400" w:hanging="12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8B63F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 </w:t>
      </w:r>
      <w:r w:rsidR="00375FBC" w:rsidRPr="008B63F4">
        <w:rPr>
          <w:rFonts w:ascii="標楷體" w:eastAsia="標楷體" w:hAnsi="標楷體" w:cs="Arial Unicode MS" w:hint="eastAsia"/>
          <w:sz w:val="32"/>
          <w:szCs w:val="32"/>
          <w:lang w:val="zh-TW"/>
        </w:rPr>
        <w:t>開會地點:衛生福利部食品藥物管理署F</w:t>
      </w:r>
      <w:r w:rsidR="00CC5160" w:rsidRPr="008B63F4">
        <w:rPr>
          <w:rFonts w:ascii="標楷體" w:eastAsia="標楷體" w:hAnsi="標楷體" w:cs="Arial Unicode MS" w:hint="eastAsia"/>
          <w:sz w:val="32"/>
          <w:szCs w:val="32"/>
          <w:lang w:val="zh-TW"/>
        </w:rPr>
        <w:t>208</w:t>
      </w:r>
      <w:r w:rsidR="00375FBC" w:rsidRPr="008B63F4">
        <w:rPr>
          <w:rFonts w:ascii="標楷體" w:eastAsia="標楷體" w:hAnsi="標楷體" w:cs="Arial Unicode MS" w:hint="eastAsia"/>
          <w:sz w:val="32"/>
          <w:szCs w:val="32"/>
          <w:lang w:val="zh-TW"/>
        </w:rPr>
        <w:t>會</w:t>
      </w:r>
    </w:p>
    <w:p w:rsidR="008B63F4" w:rsidRDefault="00E55BC3" w:rsidP="008B63F4">
      <w:pPr>
        <w:suppressAutoHyphens/>
        <w:spacing w:line="400" w:lineRule="exact"/>
        <w:ind w:left="1280" w:hangingChars="400" w:hanging="1280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8B63F4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 </w:t>
      </w:r>
      <w:r w:rsidR="00375FBC" w:rsidRPr="008B63F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議室(臺北市</w:t>
      </w:r>
      <w:r w:rsidR="00956FDA" w:rsidRPr="008B63F4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>南港區研究院</w:t>
      </w:r>
      <w:proofErr w:type="gramStart"/>
      <w:r w:rsidR="00956FDA" w:rsidRPr="008B63F4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>ㄧ</w:t>
      </w:r>
      <w:proofErr w:type="gramEnd"/>
      <w:r w:rsidR="00375FBC" w:rsidRPr="008B63F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段130巷99號國家生技</w:t>
      </w:r>
    </w:p>
    <w:p w:rsidR="00375FBC" w:rsidRPr="008B63F4" w:rsidRDefault="00375FBC" w:rsidP="008B63F4">
      <w:pPr>
        <w:suppressAutoHyphens/>
        <w:spacing w:line="400" w:lineRule="exact"/>
        <w:ind w:leftChars="400" w:left="960" w:firstLineChars="300" w:firstLine="840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8B63F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園區F棟2</w:t>
      </w:r>
      <w:r w:rsidR="00956FDA" w:rsidRPr="008B63F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樓)</w:t>
      </w:r>
      <w:r w:rsidR="00E55BC3" w:rsidRPr="008B63F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 xml:space="preserve"> 聯絡人及電話:黃薇蓉02-27878289</w:t>
      </w:r>
    </w:p>
    <w:p w:rsidR="008B63F4" w:rsidRDefault="008B63F4" w:rsidP="00302939">
      <w:pPr>
        <w:snapToGrid w:val="0"/>
        <w:spacing w:line="240" w:lineRule="atLeast"/>
        <w:ind w:leftChars="400" w:left="1520" w:rightChars="135" w:right="324" w:hangingChars="100" w:hanging="560"/>
        <w:jc w:val="center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8B63F4" w:rsidRDefault="008B63F4" w:rsidP="00302939">
      <w:pPr>
        <w:snapToGrid w:val="0"/>
        <w:spacing w:line="240" w:lineRule="atLeast"/>
        <w:ind w:leftChars="400" w:left="1520" w:rightChars="135" w:right="324" w:hangingChars="100" w:hanging="560"/>
        <w:jc w:val="center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8B63F4" w:rsidRDefault="008B63F4" w:rsidP="00302939">
      <w:pPr>
        <w:snapToGrid w:val="0"/>
        <w:spacing w:line="240" w:lineRule="atLeast"/>
        <w:ind w:leftChars="400" w:left="1520" w:rightChars="135" w:right="324" w:hangingChars="100" w:hanging="560"/>
        <w:jc w:val="center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302939" w:rsidRDefault="00302939" w:rsidP="00302939">
      <w:pPr>
        <w:snapToGrid w:val="0"/>
        <w:spacing w:line="240" w:lineRule="atLeast"/>
        <w:ind w:leftChars="400" w:left="1520" w:rightChars="135" w:right="324" w:hangingChars="100" w:hanging="560"/>
        <w:jc w:val="center"/>
      </w:pP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375FBC" w:rsidRDefault="00375FBC" w:rsidP="00E55BC3">
      <w:pPr>
        <w:snapToGrid w:val="0"/>
        <w:spacing w:line="160" w:lineRule="atLeast"/>
        <w:ind w:left="1510" w:rightChars="135" w:right="324" w:hangingChars="472" w:hanging="1510"/>
        <w:jc w:val="center"/>
        <w:rPr>
          <w:rFonts w:ascii="標楷體" w:eastAsia="標楷體" w:hAnsi="標楷體" w:cs="Arial Unicode MS"/>
          <w:sz w:val="32"/>
          <w:szCs w:val="32"/>
          <w:lang w:val="zh-TW"/>
        </w:rPr>
      </w:pPr>
    </w:p>
    <w:sectPr w:rsidR="00375FBC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699" w:rsidRDefault="00DB4699" w:rsidP="00CC5160">
      <w:r>
        <w:separator/>
      </w:r>
    </w:p>
  </w:endnote>
  <w:endnote w:type="continuationSeparator" w:id="0">
    <w:p w:rsidR="00DB4699" w:rsidRDefault="00DB4699" w:rsidP="00C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699" w:rsidRDefault="00DB4699" w:rsidP="00CC5160">
      <w:r>
        <w:separator/>
      </w:r>
    </w:p>
  </w:footnote>
  <w:footnote w:type="continuationSeparator" w:id="0">
    <w:p w:rsidR="00DB4699" w:rsidRDefault="00DB4699" w:rsidP="00CC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20"/>
    <w:rsid w:val="00087564"/>
    <w:rsid w:val="000B6C97"/>
    <w:rsid w:val="00302939"/>
    <w:rsid w:val="00375FBC"/>
    <w:rsid w:val="00394F20"/>
    <w:rsid w:val="003C1C45"/>
    <w:rsid w:val="007A00AC"/>
    <w:rsid w:val="00885D20"/>
    <w:rsid w:val="008B63F4"/>
    <w:rsid w:val="008F67A5"/>
    <w:rsid w:val="00940E93"/>
    <w:rsid w:val="00956FDA"/>
    <w:rsid w:val="00BA7C55"/>
    <w:rsid w:val="00C75134"/>
    <w:rsid w:val="00CB2D65"/>
    <w:rsid w:val="00CC5160"/>
    <w:rsid w:val="00D01311"/>
    <w:rsid w:val="00DB4699"/>
    <w:rsid w:val="00DD04EB"/>
    <w:rsid w:val="00E35BE9"/>
    <w:rsid w:val="00E55BC3"/>
    <w:rsid w:val="00ED3413"/>
    <w:rsid w:val="00EE37A5"/>
    <w:rsid w:val="00EF0A71"/>
    <w:rsid w:val="00F12AE3"/>
    <w:rsid w:val="00F2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1AA96"/>
  <w15:chartTrackingRefBased/>
  <w15:docId w15:val="{9CE8A869-33FF-48FE-BE54-15140103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F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F2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5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1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1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dcterms:created xsi:type="dcterms:W3CDTF">2020-07-13T08:42:00Z</dcterms:created>
  <dcterms:modified xsi:type="dcterms:W3CDTF">2020-07-16T01:22:00Z</dcterms:modified>
</cp:coreProperties>
</file>