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EA" w:rsidRPr="00C94569" w:rsidRDefault="006112EA" w:rsidP="006112EA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BA281C" wp14:editId="06A19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6112EA" w:rsidRPr="00C94569" w:rsidRDefault="006112EA" w:rsidP="006112E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112EA" w:rsidRPr="00C94569" w:rsidRDefault="006112EA" w:rsidP="006112E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6112EA" w:rsidRPr="00C94569" w:rsidRDefault="006112EA" w:rsidP="006112E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112EA" w:rsidRPr="00C94569" w:rsidRDefault="00FC7888" w:rsidP="006112E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6112EA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6112EA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6112EA" w:rsidRPr="00C94569" w:rsidRDefault="006112EA" w:rsidP="006112E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112EA" w:rsidRPr="00C94569" w:rsidRDefault="006112EA" w:rsidP="006112E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 w:rsidR="00B87AD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="00870247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112EA" w:rsidRPr="00C94569" w:rsidRDefault="006112EA" w:rsidP="006112EA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112EA" w:rsidRPr="00C94569" w:rsidRDefault="006112EA" w:rsidP="006112E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="00B87AD9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11005</w:t>
      </w:r>
      <w:r w:rsidR="00BE38E0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112EA" w:rsidRPr="00FB6CB1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52DD4" w:rsidRPr="00152DD4" w:rsidRDefault="006112EA" w:rsidP="00B87AD9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86A3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86A3F">
        <w:rPr>
          <w:rFonts w:ascii="Times New Roman" w:eastAsia="標楷體" w:hAnsi="Times New Roman" w:cs="Times New Roman"/>
          <w:sz w:val="32"/>
          <w:szCs w:val="32"/>
        </w:rPr>
        <w:t>：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自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110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年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3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月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1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日起至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110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年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8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月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31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日止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(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進口日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)</w:t>
      </w:r>
      <w:r w:rsidR="00BE38E0" w:rsidRPr="00152DD4">
        <w:rPr>
          <w:rFonts w:ascii="Times New Roman" w:eastAsia="標楷體" w:hAnsi="Times New Roman" w:cs="Times New Roman"/>
          <w:sz w:val="32"/>
          <w:szCs w:val="32"/>
        </w:rPr>
        <w:t>，針</w:t>
      </w:r>
    </w:p>
    <w:p w:rsidR="00152DD4" w:rsidRPr="00152DD4" w:rsidRDefault="00BE38E0" w:rsidP="00152DD4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</w:rPr>
        <w:t>對緬甸輸入「</w:t>
      </w:r>
      <w:r w:rsidRPr="00152DD4">
        <w:rPr>
          <w:rFonts w:ascii="Times New Roman" w:eastAsia="標楷體" w:hAnsi="Times New Roman" w:cs="Times New Roman"/>
          <w:sz w:val="32"/>
          <w:szCs w:val="32"/>
        </w:rPr>
        <w:t>0713.31.10.00.9</w:t>
      </w:r>
      <w:r w:rsidRPr="00152DD4">
        <w:rPr>
          <w:rFonts w:ascii="Times New Roman" w:eastAsia="標楷體" w:hAnsi="Times New Roman" w:cs="Times New Roman"/>
          <w:sz w:val="32"/>
          <w:szCs w:val="32"/>
        </w:rPr>
        <w:t>乾綠豆」</w:t>
      </w:r>
      <w:proofErr w:type="gramStart"/>
      <w:r w:rsidRPr="00152DD4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152DD4">
        <w:rPr>
          <w:rFonts w:ascii="Times New Roman" w:eastAsia="標楷體" w:hAnsi="Times New Roman" w:cs="Times New Roman"/>
          <w:sz w:val="32"/>
          <w:szCs w:val="32"/>
        </w:rPr>
        <w:t>加強抽</w:t>
      </w:r>
    </w:p>
    <w:p w:rsidR="006112EA" w:rsidRPr="00152DD4" w:rsidRDefault="00BE38E0" w:rsidP="00152DD4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</w:rPr>
        <w:t>批查驗，</w:t>
      </w:r>
      <w:r w:rsidR="00B87AD9" w:rsidRPr="00152DD4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6112EA" w:rsidRPr="00152DD4" w:rsidRDefault="006112EA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E38E0" w:rsidRPr="00152DD4" w:rsidRDefault="00870247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87AD9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="00BE38E0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="00BE38E0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B87AD9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衛生福利部</w:t>
      </w:r>
      <w:r w:rsidR="00BE38E0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</w:t>
      </w:r>
      <w:r w:rsidR="00B87AD9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23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</w:p>
    <w:p w:rsidR="00870247" w:rsidRPr="00152DD4" w:rsidRDefault="00BE38E0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FDA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="00870247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2000854E</w:t>
      </w:r>
      <w:r w:rsidR="00B60DBE"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235CB" w:rsidRDefault="00BE38E0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Pr="00152DD4">
        <w:rPr>
          <w:rFonts w:ascii="Times New Roman" w:eastAsia="標楷體" w:hAnsi="Times New Roman" w:cs="Times New Roman"/>
          <w:sz w:val="32"/>
          <w:szCs w:val="32"/>
          <w:lang w:val="zh-TW"/>
        </w:rPr>
        <w:t>自緬甸輸入</w:t>
      </w:r>
      <w:r w:rsidRPr="00152DD4">
        <w:rPr>
          <w:rFonts w:ascii="Times New Roman" w:eastAsia="標楷體" w:hAnsi="Times New Roman" w:cs="Times New Roman"/>
          <w:sz w:val="32"/>
          <w:szCs w:val="32"/>
        </w:rPr>
        <w:t>「</w:t>
      </w:r>
      <w:r w:rsidRPr="00152DD4">
        <w:rPr>
          <w:rFonts w:ascii="Times New Roman" w:eastAsia="標楷體" w:hAnsi="Times New Roman" w:cs="Times New Roman"/>
          <w:sz w:val="32"/>
          <w:szCs w:val="32"/>
        </w:rPr>
        <w:t>0713.31.10.00.9</w:t>
      </w:r>
      <w:r w:rsidRPr="00152DD4">
        <w:rPr>
          <w:rFonts w:ascii="Times New Roman" w:eastAsia="標楷體" w:hAnsi="Times New Roman" w:cs="Times New Roman"/>
          <w:sz w:val="32"/>
          <w:szCs w:val="32"/>
        </w:rPr>
        <w:t>乾綠豆」產品，於近</w:t>
      </w:r>
      <w:r w:rsidRPr="00152DD4">
        <w:rPr>
          <w:rFonts w:ascii="Times New Roman" w:eastAsia="標楷體" w:hAnsi="Times New Roman" w:cs="Times New Roman"/>
          <w:sz w:val="32"/>
          <w:szCs w:val="32"/>
        </w:rPr>
        <w:t>6</w:t>
      </w:r>
    </w:p>
    <w:p w:rsidR="00E235CB" w:rsidRDefault="00BE38E0" w:rsidP="00E235CB">
      <w:pPr>
        <w:autoSpaceDE w:val="0"/>
        <w:autoSpaceDN w:val="0"/>
        <w:spacing w:line="40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152DD4">
        <w:rPr>
          <w:rFonts w:ascii="Times New Roman" w:eastAsia="標楷體" w:hAnsi="Times New Roman" w:cs="Times New Roman"/>
          <w:sz w:val="32"/>
          <w:szCs w:val="32"/>
        </w:rPr>
        <w:t>個</w:t>
      </w:r>
      <w:proofErr w:type="gramEnd"/>
      <w:r w:rsidRPr="00152DD4">
        <w:rPr>
          <w:rFonts w:ascii="Times New Roman" w:eastAsia="標楷體" w:hAnsi="Times New Roman" w:cs="Times New Roman"/>
          <w:sz w:val="32"/>
          <w:szCs w:val="32"/>
        </w:rPr>
        <w:t>月不符合食品安全衛生管理法第</w:t>
      </w:r>
      <w:r w:rsidRPr="00152DD4">
        <w:rPr>
          <w:rFonts w:ascii="Times New Roman" w:eastAsia="標楷體" w:hAnsi="Times New Roman" w:cs="Times New Roman"/>
          <w:sz w:val="32"/>
          <w:szCs w:val="32"/>
        </w:rPr>
        <w:t>15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條</w:t>
      </w:r>
      <w:r w:rsidR="00E235CB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152DD4">
        <w:rPr>
          <w:rFonts w:ascii="Times New Roman" w:eastAsia="標楷體" w:hAnsi="Times New Roman" w:cs="Times New Roman"/>
          <w:sz w:val="32"/>
          <w:szCs w:val="32"/>
        </w:rPr>
        <w:t>達</w:t>
      </w:r>
      <w:r w:rsidRPr="00152DD4">
        <w:rPr>
          <w:rFonts w:ascii="Times New Roman" w:eastAsia="標楷體" w:hAnsi="Times New Roman" w:cs="Times New Roman"/>
          <w:sz w:val="32"/>
          <w:szCs w:val="32"/>
        </w:rPr>
        <w:t>4</w:t>
      </w:r>
      <w:r w:rsidRPr="00152DD4">
        <w:rPr>
          <w:rFonts w:ascii="Times New Roman" w:eastAsia="標楷體" w:hAnsi="Times New Roman" w:cs="Times New Roman"/>
          <w:sz w:val="32"/>
          <w:szCs w:val="32"/>
        </w:rPr>
        <w:t>批，</w:t>
      </w:r>
    </w:p>
    <w:p w:rsidR="00BE38E0" w:rsidRPr="00152DD4" w:rsidRDefault="00BE38E0" w:rsidP="00E235CB">
      <w:pPr>
        <w:autoSpaceDE w:val="0"/>
        <w:autoSpaceDN w:val="0"/>
        <w:spacing w:line="40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</w:rPr>
        <w:t>為確保輸入產品</w:t>
      </w:r>
      <w:proofErr w:type="gramStart"/>
      <w:r w:rsidRPr="00152DD4">
        <w:rPr>
          <w:rFonts w:ascii="Times New Roman" w:eastAsia="標楷體" w:hAnsi="Times New Roman" w:cs="Times New Roman"/>
          <w:sz w:val="32"/>
          <w:szCs w:val="32"/>
        </w:rPr>
        <w:t>之衛</w:t>
      </w:r>
      <w:r w:rsidR="002E765B" w:rsidRPr="00152DD4">
        <w:rPr>
          <w:rFonts w:ascii="Times New Roman" w:eastAsia="標楷體" w:hAnsi="Times New Roman" w:cs="Times New Roman"/>
          <w:sz w:val="32"/>
          <w:szCs w:val="32"/>
        </w:rPr>
        <w:t>安全</w:t>
      </w:r>
      <w:proofErr w:type="gramEnd"/>
      <w:r w:rsidR="002E765B" w:rsidRPr="00152DD4">
        <w:rPr>
          <w:rFonts w:ascii="Times New Roman" w:eastAsia="標楷體" w:hAnsi="Times New Roman" w:cs="Times New Roman"/>
          <w:sz w:val="32"/>
          <w:szCs w:val="32"/>
        </w:rPr>
        <w:t>，採取旨掲查驗措施。</w:t>
      </w:r>
    </w:p>
    <w:p w:rsidR="00E235CB" w:rsidRDefault="002E765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52DD4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152DD4">
        <w:rPr>
          <w:rFonts w:ascii="Times New Roman" w:eastAsia="標楷體" w:hAnsi="Times New Roman" w:cs="Times New Roman"/>
          <w:sz w:val="32"/>
          <w:szCs w:val="32"/>
        </w:rPr>
        <w:t>三</w:t>
      </w:r>
      <w:r w:rsidRPr="00152DD4">
        <w:rPr>
          <w:rFonts w:ascii="Times New Roman" w:eastAsia="標楷體" w:hAnsi="Times New Roman" w:cs="Times New Roman"/>
          <w:sz w:val="32"/>
          <w:szCs w:val="32"/>
        </w:rPr>
        <w:t>.</w:t>
      </w:r>
      <w:r w:rsidR="006C0809" w:rsidRPr="00152DD4">
        <w:rPr>
          <w:rFonts w:ascii="Times New Roman" w:eastAsia="標楷體" w:hAnsi="Times New Roman" w:cs="Times New Roman"/>
          <w:sz w:val="32"/>
          <w:szCs w:val="32"/>
        </w:rPr>
        <w:t>按食品安全衛生管理法第</w:t>
      </w:r>
      <w:r w:rsidR="006C0809" w:rsidRPr="00152DD4">
        <w:rPr>
          <w:rFonts w:ascii="Times New Roman" w:eastAsia="標楷體" w:hAnsi="Times New Roman" w:cs="Times New Roman"/>
          <w:sz w:val="32"/>
          <w:szCs w:val="32"/>
        </w:rPr>
        <w:t>7</w:t>
      </w:r>
      <w:r w:rsidR="006C0809" w:rsidRPr="00152DD4">
        <w:rPr>
          <w:rFonts w:ascii="Times New Roman" w:eastAsia="標楷體" w:hAnsi="Times New Roman" w:cs="Times New Roman"/>
          <w:sz w:val="32"/>
          <w:szCs w:val="32"/>
        </w:rPr>
        <w:t>條規定，食品業者應實</w:t>
      </w:r>
    </w:p>
    <w:p w:rsidR="00E235CB" w:rsidRDefault="00E235C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6C0809" w:rsidRPr="00152DD4">
        <w:rPr>
          <w:rFonts w:ascii="Times New Roman" w:eastAsia="標楷體" w:hAnsi="Times New Roman" w:cs="Times New Roman"/>
          <w:sz w:val="32"/>
          <w:szCs w:val="32"/>
        </w:rPr>
        <w:t>施自主管理，確保食品衛生安全；發現產品有危害</w:t>
      </w:r>
    </w:p>
    <w:p w:rsidR="00E235CB" w:rsidRDefault="00E235C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6C0809" w:rsidRPr="00152DD4">
        <w:rPr>
          <w:rFonts w:ascii="Times New Roman" w:eastAsia="標楷體" w:hAnsi="Times New Roman" w:cs="Times New Roman"/>
          <w:sz w:val="32"/>
          <w:szCs w:val="32"/>
        </w:rPr>
        <w:t>衛生安全之</w:t>
      </w:r>
      <w:r w:rsidR="00AC323D">
        <w:rPr>
          <w:rFonts w:ascii="Times New Roman" w:eastAsia="標楷體" w:hAnsi="Times New Roman" w:cs="Times New Roman" w:hint="eastAsia"/>
          <w:sz w:val="32"/>
          <w:szCs w:val="32"/>
        </w:rPr>
        <w:t>虞</w:t>
      </w:r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時，應即主動停止販賣及辦理回收，</w:t>
      </w:r>
    </w:p>
    <w:p w:rsidR="00E235CB" w:rsidRDefault="00E235C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並通報地方主管機關。違反者，將依同法第</w:t>
      </w:r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47</w:t>
      </w:r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條處</w:t>
      </w:r>
    </w:p>
    <w:p w:rsidR="002E765B" w:rsidRDefault="00E235CB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分。</w:t>
      </w:r>
      <w:proofErr w:type="gramStart"/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惠請會員</w:t>
      </w:r>
      <w:proofErr w:type="gramEnd"/>
      <w:r w:rsidR="00CD3091" w:rsidRPr="00152DD4">
        <w:rPr>
          <w:rFonts w:ascii="Times New Roman" w:eastAsia="標楷體" w:hAnsi="Times New Roman" w:cs="Times New Roman"/>
          <w:sz w:val="32"/>
          <w:szCs w:val="32"/>
        </w:rPr>
        <w:t>遵照辦理。</w:t>
      </w:r>
    </w:p>
    <w:p w:rsidR="0096234D" w:rsidRDefault="0096234D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6234D" w:rsidRDefault="0096234D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6234D" w:rsidRDefault="0096234D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96234D" w:rsidRDefault="0096234D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6234D" w:rsidRPr="00152DD4" w:rsidRDefault="0096234D" w:rsidP="0096234D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96234D" w:rsidRPr="00152DD4" w:rsidSect="00FB6CB1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88" w:rsidRDefault="00FC7888" w:rsidP="009250E2">
      <w:r>
        <w:separator/>
      </w:r>
    </w:p>
  </w:endnote>
  <w:endnote w:type="continuationSeparator" w:id="0">
    <w:p w:rsidR="00FC7888" w:rsidRDefault="00FC7888" w:rsidP="009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88" w:rsidRDefault="00FC7888" w:rsidP="009250E2">
      <w:r>
        <w:separator/>
      </w:r>
    </w:p>
  </w:footnote>
  <w:footnote w:type="continuationSeparator" w:id="0">
    <w:p w:rsidR="00FC7888" w:rsidRDefault="00FC7888" w:rsidP="0092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EA"/>
    <w:rsid w:val="0003252F"/>
    <w:rsid w:val="00034513"/>
    <w:rsid w:val="0008101F"/>
    <w:rsid w:val="00132081"/>
    <w:rsid w:val="00152DD4"/>
    <w:rsid w:val="001F43B9"/>
    <w:rsid w:val="002C0F4F"/>
    <w:rsid w:val="002E765B"/>
    <w:rsid w:val="005B0463"/>
    <w:rsid w:val="006112EA"/>
    <w:rsid w:val="006A4093"/>
    <w:rsid w:val="006C0809"/>
    <w:rsid w:val="00795F79"/>
    <w:rsid w:val="007C0009"/>
    <w:rsid w:val="00870247"/>
    <w:rsid w:val="009250E2"/>
    <w:rsid w:val="0096234D"/>
    <w:rsid w:val="009709DD"/>
    <w:rsid w:val="009E2073"/>
    <w:rsid w:val="00A414D3"/>
    <w:rsid w:val="00AC0726"/>
    <w:rsid w:val="00AC323D"/>
    <w:rsid w:val="00B60DBE"/>
    <w:rsid w:val="00B86A3F"/>
    <w:rsid w:val="00B87AD9"/>
    <w:rsid w:val="00BE38E0"/>
    <w:rsid w:val="00C262E3"/>
    <w:rsid w:val="00C75134"/>
    <w:rsid w:val="00C94569"/>
    <w:rsid w:val="00CD3091"/>
    <w:rsid w:val="00CE1E09"/>
    <w:rsid w:val="00E1191F"/>
    <w:rsid w:val="00E235CB"/>
    <w:rsid w:val="00F87CC3"/>
    <w:rsid w:val="00FB3AE8"/>
    <w:rsid w:val="00FB6CB1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DD124"/>
  <w15:docId w15:val="{FF970ADB-5659-49BA-B957-213D8BD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2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0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FC63-D366-49B9-B652-462B6F36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26</cp:revision>
  <dcterms:created xsi:type="dcterms:W3CDTF">2021-02-24T05:59:00Z</dcterms:created>
  <dcterms:modified xsi:type="dcterms:W3CDTF">2021-03-02T04:58:00Z</dcterms:modified>
</cp:coreProperties>
</file>