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365" w:rsidRPr="008A0051" w:rsidRDefault="00CF5365" w:rsidP="00CF5365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5094AD1C" wp14:editId="72C1D9D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F5365" w:rsidRPr="008A0051" w:rsidRDefault="00CF5365" w:rsidP="00CF5365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F5365" w:rsidRPr="0031487B" w:rsidRDefault="00CF5365" w:rsidP="00CF5365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:rsidR="00CF5365" w:rsidRPr="008A0051" w:rsidRDefault="00CF5365" w:rsidP="00CF536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CF5365" w:rsidRPr="008A0051" w:rsidRDefault="00BD4252" w:rsidP="00CF536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CF5365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CF5365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CF5365" w:rsidRPr="008A0051" w:rsidRDefault="00CF5365" w:rsidP="00CF5365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CF5365" w:rsidRPr="00776D02" w:rsidRDefault="00CF5365" w:rsidP="00CF5365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Cs w:val="24"/>
        </w:rPr>
      </w:pP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 w:rsidR="00B76684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信芳股份有限公司</w:t>
      </w:r>
      <w:proofErr w:type="gramEnd"/>
    </w:p>
    <w:p w:rsidR="00CF5365" w:rsidRDefault="00CF5365" w:rsidP="00CF5365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CF5365" w:rsidRPr="00502903" w:rsidRDefault="00CF5365" w:rsidP="00CF536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4C49DB"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4C49DB"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CF5365" w:rsidRPr="00502903" w:rsidRDefault="00CF5365" w:rsidP="00CF536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="004C49DB">
        <w:rPr>
          <w:rFonts w:ascii="Times New Roman" w:eastAsia="標楷體" w:hAnsi="Times New Roman" w:cs="Times New Roman" w:hint="eastAsia"/>
          <w:color w:val="000000"/>
          <w:szCs w:val="24"/>
        </w:rPr>
        <w:t>284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CF5365" w:rsidRPr="00502903" w:rsidRDefault="00CF5365" w:rsidP="00CF536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CF5365" w:rsidRPr="00502903" w:rsidRDefault="00CF5365" w:rsidP="00CF5365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CF5365" w:rsidRPr="002E4AB9" w:rsidRDefault="00CF5365" w:rsidP="00CF5365">
      <w:pPr>
        <w:adjustRightInd w:val="0"/>
        <w:snapToGrid w:val="0"/>
        <w:spacing w:line="40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E4AB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E4AB9">
        <w:rPr>
          <w:rFonts w:ascii="Times New Roman" w:eastAsia="標楷體" w:hAnsi="Times New Roman" w:cs="Times New Roman"/>
          <w:sz w:val="32"/>
          <w:szCs w:val="32"/>
        </w:rPr>
        <w:t>：自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E4AB9">
        <w:rPr>
          <w:rFonts w:ascii="Times New Roman" w:eastAsia="標楷體" w:hAnsi="Times New Roman" w:cs="Times New Roman"/>
          <w:sz w:val="32"/>
          <w:szCs w:val="32"/>
        </w:rPr>
        <w:t>10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4C49DB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4C49DB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日起至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4C49DB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4C49DB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4C49DB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日止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進口日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，針對</w:t>
      </w:r>
      <w:r w:rsidR="004F3CF4">
        <w:rPr>
          <w:rFonts w:ascii="Times New Roman" w:eastAsia="標楷體" w:hAnsi="Times New Roman" w:cs="Times New Roman" w:hint="eastAsia"/>
          <w:sz w:val="32"/>
          <w:szCs w:val="32"/>
        </w:rPr>
        <w:t>澳大利亞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輸入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 w:rsidR="004C49DB">
        <w:rPr>
          <w:rFonts w:ascii="Times New Roman" w:eastAsia="標楷體" w:hAnsi="Times New Roman" w:cs="Times New Roman" w:hint="eastAsia"/>
          <w:sz w:val="32"/>
          <w:szCs w:val="32"/>
        </w:rPr>
        <w:t>1007.90.00.00-2</w:t>
      </w:r>
      <w:r w:rsidR="004C49DB">
        <w:rPr>
          <w:rFonts w:ascii="Times New Roman" w:eastAsia="標楷體" w:hAnsi="Times New Roman" w:cs="Times New Roman" w:hint="eastAsia"/>
          <w:sz w:val="32"/>
          <w:szCs w:val="32"/>
        </w:rPr>
        <w:t>，其他高粱</w:t>
      </w:r>
      <w:r w:rsidR="004C49DB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4C49DB">
        <w:rPr>
          <w:rFonts w:ascii="Times New Roman" w:eastAsia="標楷體" w:hAnsi="Times New Roman" w:cs="Times New Roman" w:hint="eastAsia"/>
          <w:sz w:val="32"/>
          <w:szCs w:val="32"/>
        </w:rPr>
        <w:t>蜀</w:t>
      </w:r>
      <w:proofErr w:type="gramStart"/>
      <w:r w:rsidR="004C49DB">
        <w:rPr>
          <w:rFonts w:ascii="Times New Roman" w:eastAsia="標楷體" w:hAnsi="Times New Roman" w:cs="Times New Roman" w:hint="eastAsia"/>
          <w:sz w:val="32"/>
          <w:szCs w:val="32"/>
        </w:rPr>
        <w:t>黍</w:t>
      </w:r>
      <w:proofErr w:type="gramEnd"/>
      <w:r w:rsidR="004C49DB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採加強抽批查驗</w:t>
      </w:r>
      <w:proofErr w:type="gramEnd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，請查照。</w:t>
      </w:r>
    </w:p>
    <w:p w:rsidR="00CF5365" w:rsidRPr="002E4AB9" w:rsidRDefault="00CF5365" w:rsidP="00CF5365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CF5365" w:rsidRPr="002E4AB9" w:rsidRDefault="00CF5365" w:rsidP="00CF5365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4A7B4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4A7B4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北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4A7B4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02002854B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CF5365" w:rsidRPr="002E4AB9" w:rsidRDefault="00CF5365" w:rsidP="00CF5365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、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 w:rsidR="004760CD">
        <w:rPr>
          <w:rFonts w:ascii="Times New Roman" w:eastAsia="標楷體" w:hAnsi="Times New Roman" w:cs="Times New Roman" w:hint="eastAsia"/>
          <w:sz w:val="32"/>
          <w:szCs w:val="32"/>
        </w:rPr>
        <w:t>澳大利亞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輸入貨品分類號列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 w:rsidR="004760CD">
        <w:rPr>
          <w:rFonts w:ascii="Times New Roman" w:eastAsia="標楷體" w:hAnsi="Times New Roman" w:cs="Times New Roman" w:hint="eastAsia"/>
          <w:sz w:val="32"/>
          <w:szCs w:val="32"/>
        </w:rPr>
        <w:t>1007.90.00.00-2</w:t>
      </w:r>
      <w:r w:rsidR="004760C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4760CD" w:rsidRPr="003B0768">
        <w:rPr>
          <w:rFonts w:ascii="Times New Roman" w:eastAsia="標楷體" w:hAnsi="Times New Roman" w:cs="Times New Roman" w:hint="eastAsia"/>
          <w:sz w:val="32"/>
          <w:szCs w:val="32"/>
        </w:rPr>
        <w:t>其他高粱</w:t>
      </w:r>
      <w:r w:rsidR="004760CD" w:rsidRPr="003B0768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A72547" w:rsidRPr="003B0768">
        <w:rPr>
          <w:rFonts w:ascii="Times New Roman" w:eastAsia="標楷體" w:hAnsi="Times New Roman" w:cs="Times New Roman" w:hint="eastAsia"/>
          <w:sz w:val="32"/>
          <w:szCs w:val="32"/>
        </w:rPr>
        <w:t>蜀</w:t>
      </w:r>
      <w:proofErr w:type="gramStart"/>
      <w:r w:rsidR="004760CD" w:rsidRPr="003B0768">
        <w:rPr>
          <w:rFonts w:ascii="Times New Roman" w:eastAsia="標楷體" w:hAnsi="Times New Roman" w:cs="Times New Roman" w:hint="eastAsia"/>
          <w:sz w:val="32"/>
          <w:szCs w:val="32"/>
        </w:rPr>
        <w:t>黍</w:t>
      </w:r>
      <w:proofErr w:type="gramEnd"/>
      <w:r w:rsidR="004760CD" w:rsidRPr="003B0768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3B0768">
        <w:rPr>
          <w:rFonts w:ascii="Times New Roman" w:eastAsia="標楷體" w:hAnsi="Times New Roman" w:cs="Times New Roman"/>
          <w:sz w:val="32"/>
          <w:szCs w:val="32"/>
        </w:rPr>
        <w:t>」</w:t>
      </w:r>
      <w:r w:rsidRPr="003B0768">
        <w:rPr>
          <w:rFonts w:ascii="Times New Roman" w:eastAsia="標楷體" w:hAnsi="Times New Roman" w:cs="Times New Roman" w:hint="eastAsia"/>
          <w:sz w:val="32"/>
          <w:szCs w:val="32"/>
        </w:rPr>
        <w:t>產品，於近</w:t>
      </w:r>
      <w:r w:rsidRPr="003B0768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3B0768">
        <w:rPr>
          <w:rFonts w:ascii="Times New Roman" w:eastAsia="標楷體" w:hAnsi="Times New Roman" w:cs="Times New Roman" w:hint="eastAsia"/>
          <w:sz w:val="32"/>
          <w:szCs w:val="32"/>
        </w:rPr>
        <w:t>個月不符合</w:t>
      </w:r>
      <w:r w:rsidR="004760CD" w:rsidRPr="003B0768">
        <w:rPr>
          <w:rFonts w:ascii="Times New Roman" w:eastAsia="標楷體" w:hAnsi="Times New Roman" w:cs="Times New Roman" w:hint="eastAsia"/>
          <w:sz w:val="32"/>
          <w:szCs w:val="32"/>
        </w:rPr>
        <w:t>食品安</w:t>
      </w:r>
      <w:r w:rsidR="004760CD">
        <w:rPr>
          <w:rFonts w:ascii="Times New Roman" w:eastAsia="標楷體" w:hAnsi="Times New Roman" w:cs="Times New Roman" w:hint="eastAsia"/>
          <w:sz w:val="32"/>
          <w:szCs w:val="32"/>
        </w:rPr>
        <w:t>全衛生管理法第</w:t>
      </w:r>
      <w:r w:rsidR="004760CD">
        <w:rPr>
          <w:rFonts w:ascii="Times New Roman" w:eastAsia="標楷體" w:hAnsi="Times New Roman" w:cs="Times New Roman" w:hint="eastAsia"/>
          <w:sz w:val="32"/>
          <w:szCs w:val="32"/>
        </w:rPr>
        <w:t>15</w:t>
      </w:r>
      <w:r w:rsidR="004760CD">
        <w:rPr>
          <w:rFonts w:ascii="Times New Roman" w:eastAsia="標楷體" w:hAnsi="Times New Roman" w:cs="Times New Roman" w:hint="eastAsia"/>
          <w:sz w:val="32"/>
          <w:szCs w:val="32"/>
        </w:rPr>
        <w:t>條已達</w:t>
      </w:r>
      <w:r w:rsidR="004760CD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4760CD">
        <w:rPr>
          <w:rFonts w:ascii="Times New Roman" w:eastAsia="標楷體" w:hAnsi="Times New Roman" w:cs="Times New Roman" w:hint="eastAsia"/>
          <w:sz w:val="32"/>
          <w:szCs w:val="32"/>
        </w:rPr>
        <w:t>批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，為確保輸入食品之衛生安全，</w:t>
      </w:r>
      <w:proofErr w:type="gramStart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爰採加強抽批查驗</w:t>
      </w:r>
      <w:proofErr w:type="gramEnd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CF5365" w:rsidRDefault="00CF5365" w:rsidP="003B0768">
      <w:pPr>
        <w:spacing w:line="400" w:lineRule="exact"/>
        <w:ind w:leftChars="414" w:left="1560" w:hangingChars="177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>
        <w:rPr>
          <w:rFonts w:ascii="Times New Roman" w:eastAsia="標楷體" w:hAnsi="Times New Roman" w:cs="Times New Roman" w:hint="eastAsia"/>
          <w:sz w:val="32"/>
          <w:szCs w:val="32"/>
        </w:rPr>
        <w:t>按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食品安全衛生管理法第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條規定，食品業者應實施自主管理，確保食品衛生安全，發現產品有</w:t>
      </w:r>
      <w:r>
        <w:rPr>
          <w:rFonts w:ascii="Times New Roman" w:eastAsia="標楷體" w:hAnsi="Times New Roman" w:cs="Times New Roman" w:hint="eastAsia"/>
          <w:sz w:val="32"/>
          <w:szCs w:val="32"/>
        </w:rPr>
        <w:t>危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害衛生安全之虞時，應即主動停止販賣及辦理回收，並通報地方主管機關。違反者，將依同法第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47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條處分。敬請會員廠商遵照辦理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D4252" w:rsidRDefault="00BD4252" w:rsidP="003B0768">
      <w:pPr>
        <w:spacing w:line="400" w:lineRule="exact"/>
        <w:ind w:leftChars="414" w:left="1490" w:hangingChars="177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D4252" w:rsidRDefault="00BD4252" w:rsidP="003B0768">
      <w:pPr>
        <w:spacing w:line="400" w:lineRule="exact"/>
        <w:ind w:leftChars="414" w:left="1490" w:hangingChars="177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D4252" w:rsidRDefault="00BD4252" w:rsidP="003B0768">
      <w:pPr>
        <w:spacing w:line="400" w:lineRule="exact"/>
        <w:ind w:leftChars="414" w:left="1490" w:hangingChars="177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D4252" w:rsidRDefault="00BD4252" w:rsidP="003B0768">
      <w:pPr>
        <w:spacing w:line="400" w:lineRule="exact"/>
        <w:ind w:leftChars="414" w:left="1490" w:hangingChars="177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F5365" w:rsidRPr="00CF5365" w:rsidRDefault="00BD4252" w:rsidP="00BD4252">
      <w:pPr>
        <w:spacing w:line="1000" w:lineRule="exact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 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CF5365" w:rsidRPr="00CF53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65"/>
    <w:rsid w:val="00317678"/>
    <w:rsid w:val="003B0768"/>
    <w:rsid w:val="004760CD"/>
    <w:rsid w:val="004A7B43"/>
    <w:rsid w:val="004C49DB"/>
    <w:rsid w:val="004F3CF4"/>
    <w:rsid w:val="00A72547"/>
    <w:rsid w:val="00B76684"/>
    <w:rsid w:val="00BD4252"/>
    <w:rsid w:val="00C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27B2"/>
  <w15:chartTrackingRefBased/>
  <w15:docId w15:val="{E6B8E484-5995-4B1B-AF96-DFDDC16A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3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dcterms:created xsi:type="dcterms:W3CDTF">2021-08-05T08:02:00Z</dcterms:created>
  <dcterms:modified xsi:type="dcterms:W3CDTF">2021-08-06T02:44:00Z</dcterms:modified>
</cp:coreProperties>
</file>