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CB62" w14:textId="77777777" w:rsidR="00A54986" w:rsidRDefault="00D5229D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32BB5E" wp14:editId="0B4AE7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73CA1CFB" w14:textId="77777777"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2BC6B3BC" w14:textId="62F8B8B9"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</w:t>
      </w:r>
      <w:r w:rsidR="0007667E">
        <w:rPr>
          <w:rFonts w:ascii="標楷體" w:eastAsia="標楷體" w:hAnsi="標楷體" w:cs="Times New Roman" w:hint="eastAsia"/>
        </w:rPr>
        <w:t>中正</w:t>
      </w:r>
      <w:r>
        <w:rPr>
          <w:rFonts w:ascii="標楷體" w:eastAsia="標楷體" w:hAnsi="標楷體" w:cs="Times New Roman" w:hint="eastAsia"/>
        </w:rPr>
        <w:t>路12</w:t>
      </w:r>
      <w:r w:rsidR="0007667E">
        <w:rPr>
          <w:rFonts w:ascii="標楷體" w:eastAsia="標楷體" w:hAnsi="標楷體" w:cs="Times New Roman" w:hint="eastAsia"/>
        </w:rPr>
        <w:t>49</w:t>
      </w:r>
      <w:r>
        <w:rPr>
          <w:rFonts w:ascii="標楷體" w:eastAsia="標楷體" w:hAnsi="標楷體" w:cs="Times New Roman" w:hint="eastAsia"/>
        </w:rPr>
        <w:t>號</w:t>
      </w:r>
      <w:r w:rsidR="0007667E">
        <w:rPr>
          <w:rFonts w:ascii="標楷體" w:eastAsia="標楷體" w:hAnsi="標楷體" w:cs="Times New Roman" w:hint="eastAsia"/>
        </w:rPr>
        <w:t>5</w:t>
      </w:r>
      <w:r>
        <w:rPr>
          <w:rFonts w:ascii="標楷體" w:eastAsia="標楷體" w:hAnsi="標楷體" w:cs="Times New Roman" w:hint="eastAsia"/>
        </w:rPr>
        <w:t>F</w:t>
      </w:r>
      <w:r w:rsidR="0007667E">
        <w:rPr>
          <w:rFonts w:ascii="標楷體" w:eastAsia="標楷體" w:hAnsi="標楷體" w:cs="Times New Roman" w:hint="eastAsia"/>
        </w:rPr>
        <w:t>之4</w:t>
      </w:r>
    </w:p>
    <w:p w14:paraId="00E9F22A" w14:textId="77777777"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29FBF7F2" w14:textId="77777777" w:rsidR="00A54986" w:rsidRDefault="007C4007" w:rsidP="00D868D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14:paraId="4263CBB8" w14:textId="77777777"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14:paraId="098B17CB" w14:textId="77777777"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026D97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14:paraId="381C7C8C" w14:textId="77777777"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37E2CA5F" w14:textId="3FB37002"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D5229D">
        <w:rPr>
          <w:rFonts w:ascii="標楷體" w:eastAsia="標楷體" w:hAnsi="標楷體" w:cs="Times New Roman"/>
          <w:color w:val="000000"/>
          <w:szCs w:val="24"/>
        </w:rPr>
        <w:t>0</w:t>
      </w:r>
      <w:r w:rsidR="0007667E"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07667E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1E2C31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14:paraId="127A6B3E" w14:textId="1F925E23"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07667E">
        <w:rPr>
          <w:rFonts w:ascii="標楷體" w:eastAsia="標楷體" w:hAnsi="標楷體" w:cs="Times New Roman" w:hint="eastAsia"/>
          <w:color w:val="000000"/>
          <w:szCs w:val="24"/>
        </w:rPr>
        <w:t>安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056DED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07667E">
        <w:rPr>
          <w:rFonts w:ascii="標楷體" w:eastAsia="標楷體" w:hAnsi="標楷體" w:cs="Times New Roman" w:hint="eastAsia"/>
          <w:color w:val="000000"/>
          <w:szCs w:val="24"/>
        </w:rPr>
        <w:t>11021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14:paraId="7D70DCFF" w14:textId="77777777"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14:paraId="6DDB1AAB" w14:textId="77777777" w:rsidR="00026D97" w:rsidRDefault="00026D97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14:paraId="00C414BA" w14:textId="77777777" w:rsidR="0007667E" w:rsidRDefault="00A54986" w:rsidP="001E2C31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026D9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</w:t>
      </w:r>
      <w:r w:rsidR="0007667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即日</w:t>
      </w:r>
      <w:r w:rsidR="00DA63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起至1</w:t>
      </w:r>
      <w:r w:rsidR="0007667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</w:t>
      </w:r>
      <w:r w:rsidR="00DA63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07667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</w:t>
      </w:r>
      <w:r w:rsidR="00DA63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07667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31</w:t>
      </w:r>
      <w:r w:rsidR="00DA63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1E2C3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止</w:t>
      </w:r>
      <w:r w:rsidR="00DA63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(進口日)</w:t>
      </w:r>
      <w:r w:rsidR="00DA63CF" w:rsidRPr="00DA617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，</w:t>
      </w:r>
      <w:r w:rsidR="00DA617A" w:rsidRPr="00DA617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針</w:t>
      </w:r>
      <w:r w:rsidR="00DA63CF" w:rsidRPr="00DA617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對</w:t>
      </w:r>
    </w:p>
    <w:p w14:paraId="50357DA4" w14:textId="77777777" w:rsidR="0007667E" w:rsidRDefault="0007667E" w:rsidP="001E2C31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 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日本輸入貨品</w:t>
      </w:r>
      <w:r w:rsidR="0075772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分類號列</w:t>
      </w:r>
      <w:r w:rsidR="001E2C3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「0810.10.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00</w:t>
      </w:r>
      <w:r w:rsidR="001E2C3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.00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.8，</w:t>
      </w:r>
      <w:r w:rsidR="001E2C3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鮮</w:t>
      </w:r>
    </w:p>
    <w:p w14:paraId="326FC16D" w14:textId="77777777" w:rsidR="0007667E" w:rsidRDefault="0007667E" w:rsidP="001E2C31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1E2C3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草莓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1E2C3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產品</w:t>
      </w:r>
      <w:r w:rsidR="00DA63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proofErr w:type="gramStart"/>
      <w:r w:rsidR="00DA63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採</w:t>
      </w:r>
      <w:proofErr w:type="gramEnd"/>
      <w:r w:rsidR="001E2C3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逐</w:t>
      </w:r>
      <w:r w:rsidR="00DA63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批查驗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且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不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調降其查驗方</w:t>
      </w:r>
    </w:p>
    <w:p w14:paraId="0C03984E" w14:textId="6FAFDEEC" w:rsidR="007C018D" w:rsidRPr="006C5872" w:rsidRDefault="0007667E" w:rsidP="001E2C31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式</w:t>
      </w:r>
      <w:r w:rsidR="00F7407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14:paraId="00F69C44" w14:textId="77777777" w:rsidR="00056DED" w:rsidRDefault="00847689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明：一、依據衛生福利部</w:t>
      </w:r>
      <w:r w:rsidR="00056D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食品藥物管理署FDA北</w:t>
      </w:r>
    </w:p>
    <w:p w14:paraId="0FD58B76" w14:textId="0394A51B" w:rsidR="00847689" w:rsidRDefault="00056DED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字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</w:t>
      </w:r>
      <w:r w:rsidR="0007667E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112001597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14:paraId="0E53EE89" w14:textId="77777777" w:rsidR="001E2C31" w:rsidRDefault="00847689" w:rsidP="001E2C31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二、</w:t>
      </w:r>
      <w:r w:rsidR="000724B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</w:t>
      </w:r>
      <w:r w:rsidR="001E2C3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日本輸入貨品分類號列「0810.10.</w:t>
      </w:r>
      <w:r w:rsidR="001E2C31">
        <w:rPr>
          <w:rFonts w:ascii="標楷體" w:eastAsia="標楷體" w:hAnsi="標楷體" w:cs="Times New Roman"/>
          <w:color w:val="000000" w:themeColor="text1"/>
          <w:sz w:val="32"/>
          <w:szCs w:val="32"/>
        </w:rPr>
        <w:t>00.</w:t>
      </w:r>
      <w:r w:rsidR="001E2C3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14:paraId="136191AF" w14:textId="77777777" w:rsidR="0007667E" w:rsidRDefault="001E2C31" w:rsidP="001E2C31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00</w:t>
      </w:r>
      <w:r w:rsidR="0007667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.8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鮮草莓」之產品</w:t>
      </w:r>
      <w:r w:rsidR="00DA617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07667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因近期仍有農藥</w:t>
      </w:r>
    </w:p>
    <w:p w14:paraId="1BE137C8" w14:textId="77777777" w:rsidR="0007667E" w:rsidRDefault="0007667E" w:rsidP="001E2C31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殘留不合格情形發生</w:t>
      </w:r>
      <w:r w:rsidR="001E2C3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，為確保輸入食品</w:t>
      </w:r>
    </w:p>
    <w:p w14:paraId="1864577D" w14:textId="784B8751" w:rsidR="00A22839" w:rsidRPr="00773E8B" w:rsidRDefault="0007667E" w:rsidP="0007667E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1E2C3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之衛生安全，</w:t>
      </w:r>
      <w:proofErr w:type="gramStart"/>
      <w:r w:rsidR="001E2C3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爰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採取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旨揭查驗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措施。</w:t>
      </w:r>
    </w:p>
    <w:p w14:paraId="5C7D0A56" w14:textId="4E5F57BF" w:rsidR="00B02C5C" w:rsidRDefault="00B02C5C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07667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、按食品安全衛生管理法第7條規定，食品</w:t>
      </w:r>
    </w:p>
    <w:p w14:paraId="44025A5C" w14:textId="77777777" w:rsidR="00B02C5C" w:rsidRDefault="00B02C5C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業者應實施自主管理，確保食品衛生安全；</w:t>
      </w:r>
    </w:p>
    <w:p w14:paraId="29516273" w14:textId="77777777" w:rsidR="00B02C5C" w:rsidRDefault="00B02C5C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發現產品有危害衛生安全之虞時，應即主</w:t>
      </w:r>
    </w:p>
    <w:p w14:paraId="323AA640" w14:textId="77777777" w:rsidR="00B02C5C" w:rsidRDefault="00B02C5C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動停止販賣及辦理回收，並通報地方主管</w:t>
      </w:r>
    </w:p>
    <w:p w14:paraId="0F08C23D" w14:textId="77777777" w:rsidR="00A82D92" w:rsidRPr="00A82D92" w:rsidRDefault="00B02C5C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機關。違反者，將依同法第47條處分。</w:t>
      </w:r>
    </w:p>
    <w:p w14:paraId="5E106198" w14:textId="77777777" w:rsidR="00A82D92" w:rsidRDefault="00A82D92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14:paraId="357CF057" w14:textId="77777777" w:rsidR="007D0C98" w:rsidRDefault="00452746" w:rsidP="00B02C5C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</w:p>
    <w:p w14:paraId="151D1792" w14:textId="77777777" w:rsidR="004F1C6D" w:rsidRPr="00B02C5C" w:rsidRDefault="004F1C6D" w:rsidP="00B02C5C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14:paraId="181DE6FA" w14:textId="0DF16A59" w:rsidR="00F75174" w:rsidRPr="00D62669" w:rsidRDefault="00EF360A" w:rsidP="007D0C98">
      <w:pPr>
        <w:spacing w:line="1000" w:lineRule="exact"/>
        <w:jc w:val="center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07667E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莊 堯 安</w:t>
      </w:r>
    </w:p>
    <w:sectPr w:rsidR="00F75174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A898" w14:textId="77777777" w:rsidR="007C4007" w:rsidRDefault="007C4007" w:rsidP="00D26A27">
      <w:r>
        <w:separator/>
      </w:r>
    </w:p>
  </w:endnote>
  <w:endnote w:type="continuationSeparator" w:id="0">
    <w:p w14:paraId="3078BA77" w14:textId="77777777" w:rsidR="007C4007" w:rsidRDefault="007C4007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C8D7" w14:textId="77777777" w:rsidR="007C4007" w:rsidRDefault="007C4007" w:rsidP="00D26A27">
      <w:r>
        <w:separator/>
      </w:r>
    </w:p>
  </w:footnote>
  <w:footnote w:type="continuationSeparator" w:id="0">
    <w:p w14:paraId="7E9137E7" w14:textId="77777777" w:rsidR="007C4007" w:rsidRDefault="007C4007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11087771">
    <w:abstractNumId w:val="1"/>
  </w:num>
  <w:num w:numId="2" w16cid:durableId="1170875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5B0E"/>
    <w:rsid w:val="00026D97"/>
    <w:rsid w:val="000329CF"/>
    <w:rsid w:val="00040D3B"/>
    <w:rsid w:val="0005405E"/>
    <w:rsid w:val="00056DED"/>
    <w:rsid w:val="00061CE9"/>
    <w:rsid w:val="000642BF"/>
    <w:rsid w:val="000724BD"/>
    <w:rsid w:val="00072ED5"/>
    <w:rsid w:val="0007667E"/>
    <w:rsid w:val="000905B3"/>
    <w:rsid w:val="000D42B3"/>
    <w:rsid w:val="000D6218"/>
    <w:rsid w:val="000E7126"/>
    <w:rsid w:val="00137996"/>
    <w:rsid w:val="001527C0"/>
    <w:rsid w:val="0015338A"/>
    <w:rsid w:val="00166F98"/>
    <w:rsid w:val="001868B3"/>
    <w:rsid w:val="00192F34"/>
    <w:rsid w:val="001B1357"/>
    <w:rsid w:val="001C5C5C"/>
    <w:rsid w:val="001E2C31"/>
    <w:rsid w:val="001F591F"/>
    <w:rsid w:val="00211EC3"/>
    <w:rsid w:val="002458A0"/>
    <w:rsid w:val="00256DAB"/>
    <w:rsid w:val="00273C67"/>
    <w:rsid w:val="00295B19"/>
    <w:rsid w:val="002971F5"/>
    <w:rsid w:val="002B2430"/>
    <w:rsid w:val="002B3815"/>
    <w:rsid w:val="002B63E5"/>
    <w:rsid w:val="002F41E8"/>
    <w:rsid w:val="003168FA"/>
    <w:rsid w:val="00333FBA"/>
    <w:rsid w:val="0036105A"/>
    <w:rsid w:val="00361D6B"/>
    <w:rsid w:val="0036575C"/>
    <w:rsid w:val="0038245A"/>
    <w:rsid w:val="00395A84"/>
    <w:rsid w:val="003B04BF"/>
    <w:rsid w:val="003B210E"/>
    <w:rsid w:val="003E3AF0"/>
    <w:rsid w:val="003F352B"/>
    <w:rsid w:val="00402073"/>
    <w:rsid w:val="00452746"/>
    <w:rsid w:val="00454900"/>
    <w:rsid w:val="00476FAE"/>
    <w:rsid w:val="00490C30"/>
    <w:rsid w:val="004A366C"/>
    <w:rsid w:val="004F1C6D"/>
    <w:rsid w:val="00562999"/>
    <w:rsid w:val="005B36D0"/>
    <w:rsid w:val="005B421C"/>
    <w:rsid w:val="005B69D0"/>
    <w:rsid w:val="005D4BF9"/>
    <w:rsid w:val="005D7807"/>
    <w:rsid w:val="005F641F"/>
    <w:rsid w:val="006051F0"/>
    <w:rsid w:val="00615C7F"/>
    <w:rsid w:val="00641031"/>
    <w:rsid w:val="0068393F"/>
    <w:rsid w:val="006A2DDD"/>
    <w:rsid w:val="006C5872"/>
    <w:rsid w:val="006C64E6"/>
    <w:rsid w:val="006C6FC0"/>
    <w:rsid w:val="0070116F"/>
    <w:rsid w:val="00716369"/>
    <w:rsid w:val="00741A5F"/>
    <w:rsid w:val="0074259E"/>
    <w:rsid w:val="0074388C"/>
    <w:rsid w:val="00744FEB"/>
    <w:rsid w:val="00757724"/>
    <w:rsid w:val="00773E8B"/>
    <w:rsid w:val="00787340"/>
    <w:rsid w:val="007915C5"/>
    <w:rsid w:val="00794A24"/>
    <w:rsid w:val="00796C44"/>
    <w:rsid w:val="007B360C"/>
    <w:rsid w:val="007B6224"/>
    <w:rsid w:val="007C018D"/>
    <w:rsid w:val="007C4007"/>
    <w:rsid w:val="007C4D21"/>
    <w:rsid w:val="007C6DF1"/>
    <w:rsid w:val="007D0C98"/>
    <w:rsid w:val="007D1009"/>
    <w:rsid w:val="007D76C5"/>
    <w:rsid w:val="007E7FBF"/>
    <w:rsid w:val="007F1796"/>
    <w:rsid w:val="008421F3"/>
    <w:rsid w:val="00847689"/>
    <w:rsid w:val="00874977"/>
    <w:rsid w:val="00883A7C"/>
    <w:rsid w:val="00885000"/>
    <w:rsid w:val="008A4B8A"/>
    <w:rsid w:val="008D0564"/>
    <w:rsid w:val="008D7EB5"/>
    <w:rsid w:val="008E7BAD"/>
    <w:rsid w:val="00900046"/>
    <w:rsid w:val="009075AA"/>
    <w:rsid w:val="009153C8"/>
    <w:rsid w:val="009359DE"/>
    <w:rsid w:val="009541D3"/>
    <w:rsid w:val="00970F3C"/>
    <w:rsid w:val="009B2304"/>
    <w:rsid w:val="009B2612"/>
    <w:rsid w:val="009B5D0D"/>
    <w:rsid w:val="009E182B"/>
    <w:rsid w:val="009E7002"/>
    <w:rsid w:val="00A22839"/>
    <w:rsid w:val="00A44162"/>
    <w:rsid w:val="00A54986"/>
    <w:rsid w:val="00A56013"/>
    <w:rsid w:val="00A645BD"/>
    <w:rsid w:val="00A7442B"/>
    <w:rsid w:val="00A82D92"/>
    <w:rsid w:val="00AD4E02"/>
    <w:rsid w:val="00B02C5C"/>
    <w:rsid w:val="00B0422D"/>
    <w:rsid w:val="00B459D2"/>
    <w:rsid w:val="00B53C56"/>
    <w:rsid w:val="00B671F8"/>
    <w:rsid w:val="00B7587B"/>
    <w:rsid w:val="00B925AE"/>
    <w:rsid w:val="00BA578B"/>
    <w:rsid w:val="00BA6C4D"/>
    <w:rsid w:val="00BB3BD2"/>
    <w:rsid w:val="00BB55FA"/>
    <w:rsid w:val="00BC6EF7"/>
    <w:rsid w:val="00BF68C8"/>
    <w:rsid w:val="00BF6E08"/>
    <w:rsid w:val="00C03671"/>
    <w:rsid w:val="00C0507A"/>
    <w:rsid w:val="00C15B81"/>
    <w:rsid w:val="00C418E6"/>
    <w:rsid w:val="00C8727A"/>
    <w:rsid w:val="00C943F6"/>
    <w:rsid w:val="00CA0D46"/>
    <w:rsid w:val="00CB667D"/>
    <w:rsid w:val="00CE0A6A"/>
    <w:rsid w:val="00CE2CED"/>
    <w:rsid w:val="00D07C32"/>
    <w:rsid w:val="00D11A39"/>
    <w:rsid w:val="00D262D2"/>
    <w:rsid w:val="00D26A27"/>
    <w:rsid w:val="00D270B7"/>
    <w:rsid w:val="00D37643"/>
    <w:rsid w:val="00D5060B"/>
    <w:rsid w:val="00D5229D"/>
    <w:rsid w:val="00D62669"/>
    <w:rsid w:val="00D738DC"/>
    <w:rsid w:val="00D7768C"/>
    <w:rsid w:val="00D868D8"/>
    <w:rsid w:val="00DA617A"/>
    <w:rsid w:val="00DA63CF"/>
    <w:rsid w:val="00DA785C"/>
    <w:rsid w:val="00DE2BAD"/>
    <w:rsid w:val="00DE46A7"/>
    <w:rsid w:val="00E02163"/>
    <w:rsid w:val="00E13E96"/>
    <w:rsid w:val="00E17493"/>
    <w:rsid w:val="00E53569"/>
    <w:rsid w:val="00E5433D"/>
    <w:rsid w:val="00E811FD"/>
    <w:rsid w:val="00E86DBB"/>
    <w:rsid w:val="00E965D0"/>
    <w:rsid w:val="00EA4556"/>
    <w:rsid w:val="00EB0457"/>
    <w:rsid w:val="00EC719E"/>
    <w:rsid w:val="00ED4605"/>
    <w:rsid w:val="00ED717D"/>
    <w:rsid w:val="00EF360A"/>
    <w:rsid w:val="00F24D66"/>
    <w:rsid w:val="00F470AD"/>
    <w:rsid w:val="00F50C08"/>
    <w:rsid w:val="00F608A5"/>
    <w:rsid w:val="00F74071"/>
    <w:rsid w:val="00F74267"/>
    <w:rsid w:val="00F75174"/>
    <w:rsid w:val="00F848F1"/>
    <w:rsid w:val="00F96D47"/>
    <w:rsid w:val="00FB3C70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022FD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BD50D-A689-46E6-853D-AC72A146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旻潔 謝</cp:lastModifiedBy>
  <cp:revision>3</cp:revision>
  <cp:lastPrinted>2019-01-09T07:20:00Z</cp:lastPrinted>
  <dcterms:created xsi:type="dcterms:W3CDTF">2022-04-08T06:06:00Z</dcterms:created>
  <dcterms:modified xsi:type="dcterms:W3CDTF">2022-04-08T06:10:00Z</dcterms:modified>
</cp:coreProperties>
</file>