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5E2" w:rsidRPr="008A0051" w:rsidRDefault="001C35E2" w:rsidP="001C35E2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4017E719" wp14:editId="7009701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1C35E2" w:rsidRPr="008A0051" w:rsidRDefault="001C35E2" w:rsidP="001C35E2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1C35E2" w:rsidRPr="008A0051" w:rsidRDefault="001C35E2" w:rsidP="001C35E2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1C35E2" w:rsidRPr="008A0051" w:rsidRDefault="001C35E2" w:rsidP="001C35E2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1C35E2" w:rsidRPr="008A0051" w:rsidRDefault="006F333B" w:rsidP="001C35E2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1C35E2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1C35E2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1C35E2" w:rsidRPr="008A0051" w:rsidRDefault="001C35E2" w:rsidP="001C35E2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1C35E2" w:rsidRPr="008A0051" w:rsidRDefault="001C35E2" w:rsidP="001C35E2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1C35E2" w:rsidRPr="008A0051" w:rsidRDefault="001C35E2" w:rsidP="001C35E2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發文日期：中華民國109年</w:t>
      </w:r>
      <w:r>
        <w:rPr>
          <w:rFonts w:ascii="標楷體" w:eastAsia="標楷體" w:hAnsi="標楷體" w:cs="Times New Roman" w:hint="eastAsia"/>
          <w:color w:val="000000"/>
          <w:szCs w:val="24"/>
        </w:rPr>
        <w:t>1</w:t>
      </w:r>
      <w:r>
        <w:rPr>
          <w:rFonts w:ascii="標楷體" w:eastAsia="標楷體" w:hAnsi="標楷體" w:cs="Times New Roman"/>
          <w:color w:val="000000"/>
          <w:szCs w:val="24"/>
        </w:rPr>
        <w:t>0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1</w:t>
      </w:r>
      <w:r>
        <w:rPr>
          <w:rFonts w:ascii="標楷體" w:eastAsia="標楷體" w:hAnsi="標楷體" w:cs="Times New Roman"/>
          <w:color w:val="000000"/>
          <w:szCs w:val="24"/>
        </w:rPr>
        <w:t>4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1C35E2" w:rsidRPr="008A0051" w:rsidRDefault="001C35E2" w:rsidP="001C35E2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8A0051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8A0051">
        <w:rPr>
          <w:rFonts w:ascii="標楷體" w:eastAsia="標楷體" w:hAnsi="標楷體" w:cs="Times New Roman" w:hint="eastAsia"/>
          <w:color w:val="000000"/>
          <w:szCs w:val="24"/>
        </w:rPr>
        <w:t>第20</w:t>
      </w:r>
      <w:r>
        <w:rPr>
          <w:rFonts w:ascii="標楷體" w:eastAsia="標楷體" w:hAnsi="標楷體" w:cs="Times New Roman"/>
          <w:color w:val="000000"/>
          <w:szCs w:val="24"/>
        </w:rPr>
        <w:t>598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1C35E2" w:rsidRPr="008A0051" w:rsidRDefault="001C35E2" w:rsidP="001C35E2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1C35E2" w:rsidRPr="008A0051" w:rsidRDefault="001C35E2" w:rsidP="001C35E2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1C35E2" w:rsidRDefault="001C35E2" w:rsidP="001C35E2">
      <w:pPr>
        <w:autoSpaceDE w:val="0"/>
        <w:autoSpaceDN w:val="0"/>
        <w:adjustRightInd w:val="0"/>
        <w:snapToGrid w:val="0"/>
        <w:spacing w:line="240" w:lineRule="atLeast"/>
        <w:ind w:rightChars="37" w:right="89"/>
        <w:jc w:val="both"/>
        <w:textAlignment w:val="baseline"/>
        <w:rPr>
          <w:rFonts w:ascii="標楷體" w:eastAsia="標楷體" w:hAnsi="標楷體" w:cs="Arial Unicode MS"/>
          <w:sz w:val="28"/>
          <w:szCs w:val="28"/>
          <w:lang w:val="zh-TW"/>
        </w:rPr>
      </w:pP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Pr="008A0051">
        <w:rPr>
          <w:rFonts w:ascii="標楷體" w:eastAsia="標楷體" w:hAnsi="標楷體" w:cs="Arial Unicode MS" w:hint="eastAsia"/>
          <w:sz w:val="28"/>
          <w:szCs w:val="28"/>
        </w:rPr>
        <w:t xml:space="preserve">   </w:t>
      </w: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旨</w:t>
      </w:r>
      <w:r w:rsidRPr="008A0051">
        <w:rPr>
          <w:rFonts w:ascii="標楷體" w:eastAsia="標楷體" w:hAnsi="標楷體" w:cs="Arial Unicode MS" w:hint="eastAsia"/>
          <w:sz w:val="28"/>
          <w:szCs w:val="28"/>
        </w:rPr>
        <w:t>：</w:t>
      </w: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「醫療器材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安全監事管理辦法</w:t>
      </w: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」訂定草案，業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經衛生福利</w:t>
      </w:r>
    </w:p>
    <w:p w:rsidR="00F26006" w:rsidRDefault="001C35E2" w:rsidP="001C35E2">
      <w:pPr>
        <w:autoSpaceDE w:val="0"/>
        <w:autoSpaceDN w:val="0"/>
        <w:adjustRightInd w:val="0"/>
        <w:snapToGrid w:val="0"/>
        <w:spacing w:line="240" w:lineRule="atLeast"/>
        <w:ind w:rightChars="37" w:right="89"/>
        <w:jc w:val="both"/>
        <w:textAlignment w:val="baseline"/>
        <w:rPr>
          <w:rFonts w:ascii="標楷體" w:eastAsia="標楷體" w:hAnsi="標楷體" w:cs="Arial Unicode MS"/>
          <w:snapToGrid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部於</w:t>
      </w:r>
      <w:r w:rsidRPr="002E243E">
        <w:rPr>
          <w:rFonts w:ascii="標楷體" w:eastAsia="標楷體" w:hAnsi="標楷體" w:cs="Arial Unicode MS" w:hint="eastAsia"/>
          <w:snapToGrid w:val="0"/>
          <w:sz w:val="28"/>
          <w:szCs w:val="28"/>
        </w:rPr>
        <w:t>109</w:t>
      </w:r>
      <w:r w:rsidRPr="002E243E"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年</w:t>
      </w:r>
      <w:r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10</w:t>
      </w:r>
      <w:r w:rsidRPr="002E243E"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月</w:t>
      </w:r>
      <w:r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8</w:t>
      </w:r>
      <w:r w:rsidRPr="002E243E"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日</w:t>
      </w:r>
      <w:proofErr w:type="gramEnd"/>
      <w:r w:rsidRPr="002E243E"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以</w:t>
      </w:r>
      <w:proofErr w:type="gramStart"/>
      <w:r w:rsidRPr="002E243E"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衛授食字第</w:t>
      </w:r>
      <w:r w:rsidRPr="002E243E">
        <w:rPr>
          <w:rFonts w:ascii="標楷體" w:eastAsia="標楷體" w:hAnsi="標楷體" w:cs="Arial Unicode MS" w:hint="eastAsia"/>
          <w:snapToGrid w:val="0"/>
          <w:sz w:val="28"/>
          <w:szCs w:val="28"/>
        </w:rPr>
        <w:t>109160</w:t>
      </w:r>
      <w:r>
        <w:rPr>
          <w:rFonts w:ascii="標楷體" w:eastAsia="標楷體" w:hAnsi="標楷體" w:cs="Arial Unicode MS" w:hint="eastAsia"/>
          <w:snapToGrid w:val="0"/>
          <w:sz w:val="28"/>
          <w:szCs w:val="28"/>
        </w:rPr>
        <w:t>8638</w:t>
      </w:r>
      <w:r w:rsidRPr="002E243E"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號</w:t>
      </w:r>
      <w:proofErr w:type="gramEnd"/>
      <w:r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公告預</w:t>
      </w:r>
      <w:r w:rsidR="003436B7"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告</w:t>
      </w:r>
    </w:p>
    <w:p w:rsidR="001C35E2" w:rsidRPr="002E243E" w:rsidRDefault="001C35E2" w:rsidP="00F26006">
      <w:pPr>
        <w:autoSpaceDE w:val="0"/>
        <w:autoSpaceDN w:val="0"/>
        <w:adjustRightInd w:val="0"/>
        <w:snapToGrid w:val="0"/>
        <w:spacing w:line="240" w:lineRule="atLeast"/>
        <w:ind w:rightChars="37" w:right="89" w:firstLineChars="450" w:firstLine="1260"/>
        <w:jc w:val="both"/>
        <w:textAlignment w:val="baseline"/>
        <w:rPr>
          <w:rFonts w:ascii="標楷體" w:eastAsia="標楷體" w:hAnsi="標楷體" w:cs="Times New Roman"/>
          <w:snapToGrid w:val="0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，</w:t>
      </w:r>
      <w:r w:rsidRPr="002E243E">
        <w:rPr>
          <w:rFonts w:ascii="標楷體" w:eastAsia="標楷體" w:hAnsi="標楷體" w:cs="Times New Roman" w:hint="eastAsia"/>
          <w:snapToGrid w:val="0"/>
          <w:color w:val="000000" w:themeColor="text1"/>
          <w:sz w:val="28"/>
          <w:szCs w:val="28"/>
        </w:rPr>
        <w:t>請查照。</w:t>
      </w:r>
    </w:p>
    <w:p w:rsidR="001C35E2" w:rsidRPr="008A0051" w:rsidRDefault="001C35E2" w:rsidP="001C35E2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1C35E2" w:rsidRPr="00053417" w:rsidRDefault="001C35E2" w:rsidP="00F26006">
      <w:pPr>
        <w:autoSpaceDE w:val="0"/>
        <w:autoSpaceDN w:val="0"/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 w:rsidRPr="008A0051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proofErr w:type="gramStart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ㄧ</w:t>
      </w:r>
      <w:proofErr w:type="gramEnd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、依據衛生福利部109年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10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月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8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proofErr w:type="gramStart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衛授食字第109160</w:t>
      </w:r>
      <w:r w:rsidR="004C5DC4">
        <w:rPr>
          <w:rFonts w:ascii="標楷體" w:eastAsia="標楷體" w:hAnsi="標楷體" w:cs="Arial Unicode MS" w:hint="eastAsia"/>
          <w:sz w:val="28"/>
          <w:szCs w:val="28"/>
          <w:lang w:val="zh-TW"/>
        </w:rPr>
        <w:t>8640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號</w:t>
      </w:r>
      <w:proofErr w:type="gramEnd"/>
    </w:p>
    <w:p w:rsidR="001C35E2" w:rsidRPr="00053417" w:rsidRDefault="001C35E2" w:rsidP="00F26006">
      <w:pPr>
        <w:autoSpaceDE w:val="0"/>
        <w:autoSpaceDN w:val="0"/>
        <w:spacing w:line="400" w:lineRule="exact"/>
        <w:ind w:firstLineChars="450" w:firstLine="126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函辦理。</w:t>
      </w:r>
    </w:p>
    <w:p w:rsidR="001C35E2" w:rsidRPr="00053417" w:rsidRDefault="001C35E2" w:rsidP="00F26006">
      <w:pPr>
        <w:suppressAutoHyphens/>
        <w:autoSpaceDE w:val="0"/>
        <w:autoSpaceDN w:val="0"/>
        <w:spacing w:line="400" w:lineRule="exact"/>
        <w:ind w:left="1120" w:hangingChars="400" w:hanging="1120"/>
        <w:rPr>
          <w:kern w:val="0"/>
        </w:rPr>
      </w:pP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</w:t>
      </w:r>
      <w:r w:rsidRPr="00053417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 w:rsidRPr="00053417">
        <w:rPr>
          <w:rFonts w:ascii="標楷體" w:eastAsia="標楷體" w:hAnsi="標楷體" w:cs="Arial Unicode MS" w:hint="eastAsia"/>
          <w:szCs w:val="24"/>
          <w:lang w:val="zh-TW"/>
        </w:rPr>
        <w:t xml:space="preserve"> 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proofErr w:type="gramStart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旨揭公告</w:t>
      </w:r>
      <w:proofErr w:type="gramEnd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請至行政院公報資訊網、衛生福利部網站「衛生福利法規檢索系統」下「法規草案」網頁、衛生福利部食品藥物管理署網站「公告資訊」下「</w:t>
      </w:r>
      <w:proofErr w:type="gramStart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本署公告</w:t>
      </w:r>
      <w:proofErr w:type="gramEnd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」網頁及國家發展委員會「公共政策網路參與平台</w:t>
      </w:r>
      <w:proofErr w:type="gramStart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─</w:t>
      </w:r>
      <w:proofErr w:type="gramEnd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眾開講」網頁</w:t>
      </w:r>
      <w:r w:rsidRPr="00053417"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val="zh-TW"/>
        </w:rPr>
        <w:t>(</w:t>
      </w:r>
      <w:hyperlink r:id="rId8" w:history="1">
        <w:r w:rsidRPr="00053417">
          <w:rPr>
            <w:rFonts w:ascii="標楷體" w:eastAsia="標楷體" w:hAnsi="標楷體" w:cs="Arial Unicode MS" w:hint="eastAsia"/>
            <w:color w:val="000000" w:themeColor="text1"/>
            <w:sz w:val="28"/>
            <w:szCs w:val="28"/>
          </w:rPr>
          <w:t>https://join.gov.tw/</w:t>
        </w:r>
      </w:hyperlink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policies/)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自行下載。</w:t>
      </w:r>
    </w:p>
    <w:p w:rsidR="001C35E2" w:rsidRPr="00053417" w:rsidRDefault="001C35E2" w:rsidP="00F26006">
      <w:pPr>
        <w:suppressAutoHyphens/>
        <w:autoSpaceDE w:val="0"/>
        <w:autoSpaceDN w:val="0"/>
        <w:spacing w:line="400" w:lineRule="exac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</w:t>
      </w:r>
      <w:r w:rsidRPr="00053417">
        <w:rPr>
          <w:rFonts w:ascii="標楷體" w:eastAsia="標楷體" w:hAnsi="標楷體" w:cs="Arial Unicode MS" w:hint="eastAsia"/>
          <w:kern w:val="0"/>
          <w:sz w:val="20"/>
          <w:szCs w:val="20"/>
          <w:lang w:val="zh-TW"/>
        </w:rPr>
        <w:t xml:space="preserve"> </w:t>
      </w:r>
      <w:r w:rsidRPr="00053417">
        <w:rPr>
          <w:rFonts w:ascii="標楷體" w:eastAsia="標楷體" w:hAnsi="標楷體" w:cs="Arial Unicode MS" w:hint="eastAsia"/>
          <w:kern w:val="0"/>
          <w:szCs w:val="24"/>
          <w:lang w:val="zh-TW"/>
        </w:rPr>
        <w:t xml:space="preserve">  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三、對公告內容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如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有任何意見者或修正建議者，請於衛生福利部刊登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公報之隔日起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60日內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陳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述意見或洽詢：</w:t>
      </w:r>
    </w:p>
    <w:p w:rsidR="001C35E2" w:rsidRPr="00053417" w:rsidRDefault="001C35E2" w:rsidP="00F26006">
      <w:pPr>
        <w:suppressAutoHyphens/>
        <w:autoSpaceDE w:val="0"/>
        <w:autoSpaceDN w:val="0"/>
        <w:spacing w:line="400" w:lineRule="exac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（一）承辦機關：衛生福利部食品藥物管理署</w:t>
      </w:r>
    </w:p>
    <w:p w:rsidR="001C35E2" w:rsidRPr="00053417" w:rsidRDefault="001C35E2" w:rsidP="00F26006">
      <w:pPr>
        <w:suppressAutoHyphens/>
        <w:autoSpaceDE w:val="0"/>
        <w:autoSpaceDN w:val="0"/>
        <w:spacing w:line="400" w:lineRule="exac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（二）地址：台北市南港區昆陽街161-2號</w:t>
      </w:r>
    </w:p>
    <w:p w:rsidR="001C35E2" w:rsidRPr="00053417" w:rsidRDefault="001C35E2" w:rsidP="00F26006">
      <w:pPr>
        <w:suppressAutoHyphens/>
        <w:autoSpaceDE w:val="0"/>
        <w:autoSpaceDN w:val="0"/>
        <w:spacing w:line="400" w:lineRule="exac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</w:t>
      </w:r>
      <w:bookmarkStart w:id="0" w:name="_Hlk46317169"/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三）電話：02-2787-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75</w:t>
      </w:r>
      <w:r w:rsidR="00DC6A30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72</w:t>
      </w:r>
      <w:bookmarkEnd w:id="0"/>
    </w:p>
    <w:p w:rsidR="001C35E2" w:rsidRPr="00053417" w:rsidRDefault="001C35E2" w:rsidP="001C35E2">
      <w:pPr>
        <w:suppressAutoHyphens/>
        <w:autoSpaceDE w:val="0"/>
        <w:autoSpaceDN w:val="0"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 (四</w:t>
      </w:r>
      <w:proofErr w:type="gramStart"/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）</w:t>
      </w:r>
      <w:proofErr w:type="gramEnd"/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傳真 :02-</w:t>
      </w:r>
      <w:r w:rsidRPr="00053417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2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653-</w:t>
      </w:r>
      <w:r w:rsidR="00DC6A30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2006</w:t>
      </w:r>
    </w:p>
    <w:p w:rsidR="001C35E2" w:rsidRPr="00053417" w:rsidRDefault="001C35E2" w:rsidP="001C35E2">
      <w:pPr>
        <w:suppressAutoHyphens/>
        <w:autoSpaceDE w:val="0"/>
        <w:autoSpaceDN w:val="0"/>
        <w:spacing w:line="0" w:lineRule="atLeast"/>
        <w:ind w:left="1120" w:hangingChars="400" w:hanging="1120"/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（五）電子信箱:</w:t>
      </w:r>
      <w:r w:rsidR="00DC6A30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scchiang</w:t>
      </w:r>
      <w:r w:rsidRPr="00053417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@fda.gov.tw</w:t>
      </w:r>
    </w:p>
    <w:p w:rsidR="00510558" w:rsidRDefault="00510558"/>
    <w:p w:rsidR="00C83929" w:rsidRDefault="00C83929"/>
    <w:p w:rsidR="00C83929" w:rsidRDefault="00C83929"/>
    <w:p w:rsidR="00C83929" w:rsidRDefault="00C83929">
      <w:pPr>
        <w:rPr>
          <w:rFonts w:hint="eastAsia"/>
        </w:rPr>
      </w:pPr>
      <w:bookmarkStart w:id="1" w:name="_GoBack"/>
      <w:bookmarkEnd w:id="1"/>
    </w:p>
    <w:p w:rsidR="00C83929" w:rsidRPr="001C35E2" w:rsidRDefault="00C83929" w:rsidP="00C83929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1000" w:lineRule="exact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C83929" w:rsidRPr="001C35E2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33B" w:rsidRDefault="006F333B" w:rsidP="00F26006">
      <w:r>
        <w:separator/>
      </w:r>
    </w:p>
  </w:endnote>
  <w:endnote w:type="continuationSeparator" w:id="0">
    <w:p w:rsidR="006F333B" w:rsidRDefault="006F333B" w:rsidP="00F2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33B" w:rsidRDefault="006F333B" w:rsidP="00F26006">
      <w:r>
        <w:separator/>
      </w:r>
    </w:p>
  </w:footnote>
  <w:footnote w:type="continuationSeparator" w:id="0">
    <w:p w:rsidR="006F333B" w:rsidRDefault="006F333B" w:rsidP="00F26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35E2"/>
    <w:rsid w:val="001C35E2"/>
    <w:rsid w:val="002A11CB"/>
    <w:rsid w:val="003436B7"/>
    <w:rsid w:val="003B1436"/>
    <w:rsid w:val="004C5DC4"/>
    <w:rsid w:val="00510558"/>
    <w:rsid w:val="005D26CE"/>
    <w:rsid w:val="006F333B"/>
    <w:rsid w:val="00B25199"/>
    <w:rsid w:val="00C75134"/>
    <w:rsid w:val="00C83929"/>
    <w:rsid w:val="00DC6A30"/>
    <w:rsid w:val="00F2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BBEE5"/>
  <w15:docId w15:val="{D5F22BF2-4239-4BA8-B5D9-18573A41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5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60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6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60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gov.t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9</cp:revision>
  <dcterms:created xsi:type="dcterms:W3CDTF">2020-10-14T06:26:00Z</dcterms:created>
  <dcterms:modified xsi:type="dcterms:W3CDTF">2020-10-15T02:34:00Z</dcterms:modified>
</cp:coreProperties>
</file>