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EA" w:rsidRPr="00C94569" w:rsidRDefault="006112EA" w:rsidP="006112EA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BA281C" wp14:editId="06A19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6112EA" w:rsidRPr="00C94569" w:rsidRDefault="006112EA" w:rsidP="006112E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112EA" w:rsidRPr="00C94569" w:rsidRDefault="006112EA" w:rsidP="006112E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6112EA" w:rsidRPr="00C94569" w:rsidRDefault="006112EA" w:rsidP="006112E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112EA" w:rsidRPr="00C94569" w:rsidRDefault="00E646C9" w:rsidP="006112E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6112EA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6112EA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6112EA" w:rsidRPr="00C94569" w:rsidRDefault="006112EA" w:rsidP="006112EA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112EA" w:rsidRPr="00C94569" w:rsidRDefault="006112EA" w:rsidP="006112E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112EA" w:rsidRPr="00C94569" w:rsidRDefault="006112EA" w:rsidP="006112EA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112EA" w:rsidRPr="00C94569" w:rsidRDefault="006112EA" w:rsidP="006112E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24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11005</w:t>
      </w:r>
      <w:r w:rsidR="00AC0726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414D3" w:rsidRPr="00C262E3" w:rsidRDefault="006112EA" w:rsidP="009E2073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456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9456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9456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94569">
        <w:rPr>
          <w:rFonts w:ascii="Times New Roman" w:eastAsia="標楷體" w:hAnsi="Times New Roman" w:cs="Times New Roman"/>
          <w:sz w:val="32"/>
          <w:szCs w:val="32"/>
        </w:rPr>
        <w:t>：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「食品及相關產品標示宣傳廣告涉及不實</w:t>
      </w:r>
      <w:proofErr w:type="gramStart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誇</w:t>
      </w:r>
      <w:proofErr w:type="gramEnd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張易生</w:t>
      </w:r>
    </w:p>
    <w:p w:rsidR="006112EA" w:rsidRPr="00C94569" w:rsidRDefault="00A414D3" w:rsidP="009E2073">
      <w:pPr>
        <w:autoSpaceDE w:val="0"/>
        <w:autoSpaceDN w:val="0"/>
        <w:adjustRightInd w:val="0"/>
        <w:snapToGrid w:val="0"/>
        <w:spacing w:line="400" w:lineRule="exact"/>
        <w:ind w:left="1440" w:hangingChars="450" w:hanging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6112EA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誤解或醫療效能認定準則」，第四條附件二修正草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6112EA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案，業經衛生福利部中華民國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20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1101200065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公告預告</w:t>
      </w:r>
      <w:r w:rsidR="006112EA" w:rsidRPr="00C262E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="006112EA" w:rsidRPr="00C262E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</w:t>
      </w:r>
      <w:r w:rsidR="006112EA" w:rsidRPr="00C94569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。</w:t>
      </w:r>
    </w:p>
    <w:p w:rsidR="006112EA" w:rsidRPr="00C94569" w:rsidRDefault="006112EA" w:rsidP="006112EA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456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9456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9456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94569" w:rsidRPr="00C262E3" w:rsidRDefault="006112EA" w:rsidP="0003252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456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proofErr w:type="gramStart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依據衛生福利部</w:t>
      </w:r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110</w:t>
      </w:r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年</w:t>
      </w:r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2</w:t>
      </w:r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月</w:t>
      </w:r>
      <w:r w:rsidR="0003252F"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20</w:t>
      </w:r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日</w:t>
      </w:r>
      <w:proofErr w:type="gramStart"/>
      <w:r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衛授食字第</w:t>
      </w:r>
      <w:r w:rsidR="0003252F" w:rsidRPr="002C0F4F">
        <w:rPr>
          <w:rFonts w:ascii="Times New Roman" w:eastAsia="標楷體" w:hAnsi="Times New Roman" w:cs="Times New Roman"/>
          <w:spacing w:val="1"/>
          <w:w w:val="87"/>
          <w:kern w:val="0"/>
          <w:sz w:val="32"/>
          <w:szCs w:val="32"/>
          <w:fitText w:val="6442" w:id="-1832678400"/>
          <w:lang w:val="zh-TW"/>
        </w:rPr>
        <w:t>110120014</w:t>
      </w:r>
      <w:r w:rsidR="0003252F" w:rsidRPr="002C0F4F">
        <w:rPr>
          <w:rFonts w:ascii="Times New Roman" w:eastAsia="標楷體" w:hAnsi="Times New Roman" w:cs="Times New Roman"/>
          <w:spacing w:val="-2"/>
          <w:w w:val="87"/>
          <w:kern w:val="0"/>
          <w:sz w:val="32"/>
          <w:szCs w:val="32"/>
          <w:fitText w:val="6442" w:id="-1832678400"/>
          <w:lang w:val="zh-TW"/>
        </w:rPr>
        <w:t>0</w:t>
      </w:r>
      <w:r w:rsidR="00C94569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</w:p>
    <w:p w:rsidR="006112EA" w:rsidRPr="00C262E3" w:rsidRDefault="00C94569" w:rsidP="0003252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函辦理</w:t>
      </w:r>
      <w:r w:rsidR="006112EA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2C0F4F" w:rsidRDefault="006112EA" w:rsidP="002C0F4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</w:t>
      </w:r>
    </w:p>
    <w:p w:rsidR="006112EA" w:rsidRDefault="006112EA" w:rsidP="002C0F4F">
      <w:pPr>
        <w:autoSpaceDE w:val="0"/>
        <w:autoSpaceDN w:val="0"/>
        <w:adjustRightInd w:val="0"/>
        <w:spacing w:line="400" w:lineRule="exact"/>
        <w:ind w:leftChars="550" w:left="1320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站「衛生福利法規檢索系統」下「法規草案」網</w:t>
      </w:r>
      <w:r w:rsidR="006A4093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、衛生福利部</w:t>
      </w:r>
      <w:bookmarkStart w:id="0" w:name="_GoBack"/>
      <w:bookmarkEnd w:id="0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食品藥物管理署網站</w:t>
      </w:r>
      <w:bookmarkStart w:id="1" w:name="_Hlk60823996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="00C94569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下</w:t>
      </w:r>
      <w:r w:rsidR="00C94569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」網頁及國家發展委員會「公共政策網</w:t>
      </w:r>
      <w:r w:rsidR="00C94569"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   </w:t>
      </w:r>
      <w:r w:rsidRPr="00C262E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路參與平台</w:t>
      </w:r>
      <w:proofErr w:type="gramStart"/>
      <w:r w:rsidRPr="00C262E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─</w:t>
      </w:r>
      <w:proofErr w:type="gramEnd"/>
      <w:r w:rsidRPr="00C262E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眾開講」網頁</w:t>
      </w:r>
      <w:r w:rsidRPr="00C262E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(</w:t>
      </w:r>
      <w:hyperlink r:id="rId9" w:history="1">
        <w:r w:rsidRPr="00C262E3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https://join.gov.tw/</w:t>
        </w:r>
        <w:r w:rsidRPr="00C262E3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  <w:lang w:val="zh-TW"/>
          </w:rPr>
          <w:t>policies/</w:t>
        </w:r>
      </w:hyperlink>
      <w:r w:rsidRPr="00C262E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)</w:t>
      </w:r>
    </w:p>
    <w:p w:rsidR="00C262E3" w:rsidRDefault="00C262E3" w:rsidP="00C262E3">
      <w:pPr>
        <w:autoSpaceDE w:val="0"/>
        <w:autoSpaceDN w:val="0"/>
        <w:adjustRightInd w:val="0"/>
        <w:spacing w:line="400" w:lineRule="exact"/>
        <w:ind w:leftChars="450" w:left="1080" w:firstLineChars="100" w:firstLine="32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自行下載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2C0F4F" w:rsidRDefault="006112EA" w:rsidP="00C9456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三、對公告內容有任何意見者，請於衛生福利部草案</w:t>
      </w:r>
    </w:p>
    <w:p w:rsidR="006112EA" w:rsidRPr="00C262E3" w:rsidRDefault="006112EA" w:rsidP="002C0F4F">
      <w:pPr>
        <w:autoSpaceDE w:val="0"/>
        <w:autoSpaceDN w:val="0"/>
        <w:spacing w:line="400" w:lineRule="exact"/>
        <w:ind w:firstLineChars="400" w:firstLine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刊登前揭網站之隔日起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60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日內，陳述意見或洽詢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C262E3" w:rsidRPr="00C262E3" w:rsidRDefault="00C262E3" w:rsidP="00C9456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(</w:t>
      </w:r>
      <w:proofErr w:type="gramStart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C262E3" w:rsidRPr="00C262E3" w:rsidRDefault="00C262E3" w:rsidP="00C9456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(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:rsidR="00C262E3" w:rsidRPr="00C262E3" w:rsidRDefault="00C262E3" w:rsidP="00C262E3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(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: 02-2787-7269</w:t>
      </w:r>
    </w:p>
    <w:p w:rsidR="00C262E3" w:rsidRPr="00C262E3" w:rsidRDefault="00C262E3" w:rsidP="00C262E3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(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: 02-2653-3065</w:t>
      </w:r>
    </w:p>
    <w:p w:rsidR="00C262E3" w:rsidRDefault="00C262E3" w:rsidP="00C262E3">
      <w:pPr>
        <w:autoSpaceDE w:val="0"/>
        <w:autoSpaceDN w:val="0"/>
        <w:spacing w:line="400" w:lineRule="exact"/>
        <w:ind w:firstLineChars="350" w:firstLine="112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五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電子信箱</w:t>
      </w:r>
      <w:r w:rsidRPr="00C262E3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B175C4" w:rsidRPr="00B175C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hyperlink r:id="rId10" w:history="1">
        <w:r w:rsidR="00B175C4" w:rsidRPr="00B175C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yfchen@fda.gov.tw</w:t>
        </w:r>
      </w:hyperlink>
    </w:p>
    <w:p w:rsidR="00B175C4" w:rsidRDefault="00B175C4" w:rsidP="00C262E3">
      <w:pPr>
        <w:autoSpaceDE w:val="0"/>
        <w:autoSpaceDN w:val="0"/>
        <w:spacing w:line="400" w:lineRule="exact"/>
        <w:ind w:firstLineChars="350" w:firstLine="112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175C4" w:rsidRPr="00C262E3" w:rsidRDefault="00B175C4" w:rsidP="00B175C4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175C4" w:rsidRPr="00C262E3" w:rsidSect="006E44C2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C9" w:rsidRDefault="00E646C9" w:rsidP="006E44C2">
      <w:r>
        <w:separator/>
      </w:r>
    </w:p>
  </w:endnote>
  <w:endnote w:type="continuationSeparator" w:id="0">
    <w:p w:rsidR="00E646C9" w:rsidRDefault="00E646C9" w:rsidP="006E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C9" w:rsidRDefault="00E646C9" w:rsidP="006E44C2">
      <w:r>
        <w:separator/>
      </w:r>
    </w:p>
  </w:footnote>
  <w:footnote w:type="continuationSeparator" w:id="0">
    <w:p w:rsidR="00E646C9" w:rsidRDefault="00E646C9" w:rsidP="006E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EA"/>
    <w:rsid w:val="00030D2C"/>
    <w:rsid w:val="0003252F"/>
    <w:rsid w:val="00132081"/>
    <w:rsid w:val="001F43B9"/>
    <w:rsid w:val="002C0F4F"/>
    <w:rsid w:val="006112EA"/>
    <w:rsid w:val="0068117C"/>
    <w:rsid w:val="006A4093"/>
    <w:rsid w:val="006E44C2"/>
    <w:rsid w:val="009E2073"/>
    <w:rsid w:val="00A414D3"/>
    <w:rsid w:val="00AC0726"/>
    <w:rsid w:val="00B175C4"/>
    <w:rsid w:val="00C262E3"/>
    <w:rsid w:val="00C75134"/>
    <w:rsid w:val="00C94569"/>
    <w:rsid w:val="00E646C9"/>
    <w:rsid w:val="00F87CC3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D3090"/>
  <w15:docId w15:val="{246D7037-3069-49B3-A8C8-DEA47FD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2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44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44C2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B1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fchen@fda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gov.tw/polici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DFE3-E5EB-42B6-83A6-8BFCB871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2021-02-24T05:59:00Z</dcterms:created>
  <dcterms:modified xsi:type="dcterms:W3CDTF">2021-02-25T06:41:00Z</dcterms:modified>
</cp:coreProperties>
</file>